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0715" w14:textId="5AF58499" w:rsidR="00B972CE" w:rsidRDefault="00C02752" w:rsidP="006B58C2">
      <w:pPr>
        <w:pStyle w:val="Heading1"/>
      </w:pPr>
      <w:bookmarkStart w:id="0" w:name="_Toc211678667"/>
      <w:r>
        <w:t>MAKALAH</w:t>
      </w:r>
      <w:bookmarkEnd w:id="0"/>
    </w:p>
    <w:p w14:paraId="724EB3D7" w14:textId="662A98EE" w:rsidR="00C02752" w:rsidRDefault="00A33126" w:rsidP="00A33126">
      <w:pPr>
        <w:spacing w:after="0"/>
        <w:jc w:val="center"/>
        <w:rPr>
          <w:rFonts w:ascii="Times New Roman" w:hAnsi="Times New Roman" w:cs="Times New Roman"/>
          <w:b/>
          <w:bCs/>
          <w:sz w:val="28"/>
          <w:szCs w:val="28"/>
        </w:rPr>
      </w:pPr>
      <w:r>
        <w:rPr>
          <w:rFonts w:ascii="Times New Roman" w:hAnsi="Times New Roman" w:cs="Times New Roman"/>
          <w:b/>
          <w:bCs/>
          <w:sz w:val="28"/>
          <w:szCs w:val="28"/>
        </w:rPr>
        <w:t>PANCASILA DALAM SISTEM FILSAFAT</w:t>
      </w:r>
    </w:p>
    <w:p w14:paraId="1CC5BA52" w14:textId="77777777" w:rsidR="000F12BE" w:rsidRDefault="000F12BE" w:rsidP="00A33126">
      <w:pPr>
        <w:spacing w:after="0"/>
        <w:jc w:val="center"/>
        <w:rPr>
          <w:rFonts w:ascii="Times New Roman" w:hAnsi="Times New Roman" w:cs="Times New Roman"/>
          <w:b/>
          <w:bCs/>
          <w:sz w:val="28"/>
          <w:szCs w:val="28"/>
        </w:rPr>
      </w:pPr>
    </w:p>
    <w:p w14:paraId="388BDCD8" w14:textId="77777777" w:rsidR="005F10F8" w:rsidRDefault="005F10F8" w:rsidP="00A33126">
      <w:pPr>
        <w:spacing w:after="0"/>
        <w:jc w:val="center"/>
        <w:rPr>
          <w:rFonts w:ascii="Times New Roman" w:hAnsi="Times New Roman" w:cs="Times New Roman"/>
          <w:b/>
          <w:bCs/>
          <w:sz w:val="28"/>
          <w:szCs w:val="28"/>
        </w:rPr>
      </w:pPr>
    </w:p>
    <w:p w14:paraId="5007AD30" w14:textId="1E46CBA7" w:rsidR="000F12BE" w:rsidRDefault="00A33126" w:rsidP="007501CC">
      <w:pPr>
        <w:jc w:val="center"/>
        <w:rPr>
          <w:rFonts w:ascii="Times New Roman" w:hAnsi="Times New Roman" w:cs="Times New Roman"/>
          <w:b/>
          <w:bCs/>
          <w:sz w:val="28"/>
          <w:szCs w:val="28"/>
        </w:rPr>
      </w:pPr>
      <w:r w:rsidRPr="00B97F3B">
        <w:rPr>
          <w:rFonts w:ascii="Times New Roman" w:hAnsi="Times New Roman" w:cs="Times New Roman"/>
          <w:noProof/>
          <w:sz w:val="40"/>
          <w:szCs w:val="40"/>
          <w:lang w:val="en-US"/>
        </w:rPr>
        <w:drawing>
          <wp:inline distT="0" distB="0" distL="0" distR="0" wp14:anchorId="6C500833" wp14:editId="5557767A">
            <wp:extent cx="1952171" cy="1968645"/>
            <wp:effectExtent l="0" t="0" r="0" b="0"/>
            <wp:docPr id="545344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6571" cy="1973083"/>
                    </a:xfrm>
                    <a:prstGeom prst="rect">
                      <a:avLst/>
                    </a:prstGeom>
                    <a:noFill/>
                    <a:ln>
                      <a:noFill/>
                    </a:ln>
                  </pic:spPr>
                </pic:pic>
              </a:graphicData>
            </a:graphic>
          </wp:inline>
        </w:drawing>
      </w:r>
    </w:p>
    <w:p w14:paraId="142CE032" w14:textId="77777777" w:rsidR="007501CC" w:rsidRPr="007501CC" w:rsidRDefault="007501CC" w:rsidP="007501CC">
      <w:pPr>
        <w:jc w:val="center"/>
        <w:rPr>
          <w:rFonts w:ascii="Times New Roman" w:hAnsi="Times New Roman" w:cs="Times New Roman"/>
          <w:b/>
          <w:bCs/>
          <w:sz w:val="28"/>
          <w:szCs w:val="28"/>
        </w:rPr>
      </w:pPr>
    </w:p>
    <w:p w14:paraId="00B29318" w14:textId="0F984B34" w:rsidR="000F12BE" w:rsidRDefault="000F12BE" w:rsidP="00C02752">
      <w:pPr>
        <w:jc w:val="center"/>
        <w:rPr>
          <w:rFonts w:ascii="Times New Roman" w:hAnsi="Times New Roman" w:cs="Times New Roman"/>
        </w:rPr>
      </w:pPr>
      <w:r>
        <w:rPr>
          <w:rFonts w:ascii="Times New Roman" w:hAnsi="Times New Roman" w:cs="Times New Roman"/>
        </w:rPr>
        <w:t>Mata Kuliah</w:t>
      </w:r>
      <w:r w:rsidR="007501CC">
        <w:rPr>
          <w:rFonts w:ascii="Times New Roman" w:hAnsi="Times New Roman" w:cs="Times New Roman"/>
        </w:rPr>
        <w:t>:</w:t>
      </w:r>
    </w:p>
    <w:p w14:paraId="1F74C4DA" w14:textId="626F56A7" w:rsidR="007501CC" w:rsidRDefault="007501CC" w:rsidP="00C02752">
      <w:pPr>
        <w:jc w:val="center"/>
        <w:rPr>
          <w:rFonts w:ascii="Times New Roman" w:hAnsi="Times New Roman" w:cs="Times New Roman"/>
        </w:rPr>
      </w:pPr>
      <w:r>
        <w:rPr>
          <w:rFonts w:ascii="Times New Roman" w:hAnsi="Times New Roman" w:cs="Times New Roman"/>
        </w:rPr>
        <w:t>Pendidikan Pancasila</w:t>
      </w:r>
    </w:p>
    <w:p w14:paraId="3522D041" w14:textId="518BF13D" w:rsidR="00A33126" w:rsidRDefault="00CC3843" w:rsidP="00C02752">
      <w:pPr>
        <w:jc w:val="center"/>
        <w:rPr>
          <w:rFonts w:ascii="Times New Roman" w:hAnsi="Times New Roman" w:cs="Times New Roman"/>
        </w:rPr>
      </w:pPr>
      <w:r>
        <w:rPr>
          <w:rFonts w:ascii="Times New Roman" w:hAnsi="Times New Roman" w:cs="Times New Roman"/>
        </w:rPr>
        <w:t>Disusun oleh:</w:t>
      </w:r>
    </w:p>
    <w:p w14:paraId="663405E4" w14:textId="7D7F0984" w:rsidR="00C3123C" w:rsidRDefault="00C3123C" w:rsidP="00F22ADA">
      <w:pPr>
        <w:jc w:val="center"/>
        <w:rPr>
          <w:rFonts w:ascii="Times New Roman" w:hAnsi="Times New Roman" w:cs="Times New Roman"/>
        </w:rPr>
      </w:pPr>
      <w:r>
        <w:rPr>
          <w:rFonts w:ascii="Times New Roman" w:hAnsi="Times New Roman" w:cs="Times New Roman"/>
        </w:rPr>
        <w:t>Kelompok 7</w:t>
      </w:r>
    </w:p>
    <w:p w14:paraId="3CA5401B" w14:textId="6BAA3129" w:rsidR="00814123" w:rsidRDefault="00045678" w:rsidP="00814123">
      <w:pPr>
        <w:jc w:val="center"/>
        <w:rPr>
          <w:rFonts w:ascii="Times New Roman" w:hAnsi="Times New Roman" w:cs="Times New Roman"/>
        </w:rPr>
      </w:pPr>
      <w:r>
        <w:rPr>
          <w:rFonts w:ascii="Times New Roman" w:hAnsi="Times New Roman" w:cs="Times New Roman"/>
        </w:rPr>
        <w:t>Aisya Ghan</w:t>
      </w:r>
      <w:r w:rsidR="00874207">
        <w:rPr>
          <w:rFonts w:ascii="Times New Roman" w:hAnsi="Times New Roman" w:cs="Times New Roman"/>
        </w:rPr>
        <w:t xml:space="preserve">yavalerin Mulia </w:t>
      </w:r>
      <w:r w:rsidR="00456A98">
        <w:rPr>
          <w:rFonts w:ascii="Times New Roman" w:hAnsi="Times New Roman" w:cs="Times New Roman"/>
        </w:rPr>
        <w:t>25</w:t>
      </w:r>
      <w:r w:rsidR="006C2E89">
        <w:rPr>
          <w:rFonts w:ascii="Times New Roman" w:hAnsi="Times New Roman" w:cs="Times New Roman"/>
        </w:rPr>
        <w:t>64190001</w:t>
      </w:r>
    </w:p>
    <w:p w14:paraId="6CEFF920" w14:textId="4307F504" w:rsidR="00874207" w:rsidRDefault="005166E1" w:rsidP="00814123">
      <w:pPr>
        <w:jc w:val="center"/>
        <w:rPr>
          <w:rFonts w:ascii="Times New Roman" w:hAnsi="Times New Roman" w:cs="Times New Roman"/>
        </w:rPr>
      </w:pPr>
      <w:r>
        <w:rPr>
          <w:rFonts w:ascii="Times New Roman" w:hAnsi="Times New Roman" w:cs="Times New Roman"/>
        </w:rPr>
        <w:t>Gathan Ariq Dwinsyah</w:t>
      </w:r>
      <w:r w:rsidR="006C2E89">
        <w:rPr>
          <w:rFonts w:ascii="Times New Roman" w:hAnsi="Times New Roman" w:cs="Times New Roman"/>
        </w:rPr>
        <w:t xml:space="preserve"> 25641900</w:t>
      </w:r>
      <w:r w:rsidR="00AD0D3B">
        <w:rPr>
          <w:rFonts w:ascii="Times New Roman" w:hAnsi="Times New Roman" w:cs="Times New Roman"/>
        </w:rPr>
        <w:t>25</w:t>
      </w:r>
    </w:p>
    <w:p w14:paraId="719F7603" w14:textId="7A073F7B" w:rsidR="005166E1" w:rsidRDefault="005166E1" w:rsidP="00814123">
      <w:pPr>
        <w:jc w:val="center"/>
        <w:rPr>
          <w:rFonts w:ascii="Times New Roman" w:hAnsi="Times New Roman" w:cs="Times New Roman"/>
        </w:rPr>
      </w:pPr>
      <w:r>
        <w:rPr>
          <w:rFonts w:ascii="Times New Roman" w:hAnsi="Times New Roman" w:cs="Times New Roman"/>
        </w:rPr>
        <w:t>Jasmine Qitara Ach</w:t>
      </w:r>
      <w:r w:rsidR="007B61C7">
        <w:rPr>
          <w:rFonts w:ascii="Times New Roman" w:hAnsi="Times New Roman" w:cs="Times New Roman"/>
        </w:rPr>
        <w:t>yar</w:t>
      </w:r>
      <w:r w:rsidR="00AD0D3B">
        <w:rPr>
          <w:rFonts w:ascii="Times New Roman" w:hAnsi="Times New Roman" w:cs="Times New Roman"/>
        </w:rPr>
        <w:t xml:space="preserve"> 2524090012</w:t>
      </w:r>
    </w:p>
    <w:p w14:paraId="664C0F68" w14:textId="6D4B79BC" w:rsidR="007B61C7" w:rsidRDefault="007B61C7" w:rsidP="00814123">
      <w:pPr>
        <w:jc w:val="center"/>
        <w:rPr>
          <w:rFonts w:ascii="Times New Roman" w:hAnsi="Times New Roman" w:cs="Times New Roman"/>
        </w:rPr>
      </w:pPr>
      <w:r>
        <w:rPr>
          <w:rFonts w:ascii="Times New Roman" w:hAnsi="Times New Roman" w:cs="Times New Roman"/>
        </w:rPr>
        <w:t>Nadya Safwatu Yusuf</w:t>
      </w:r>
      <w:r w:rsidR="00AD0D3B">
        <w:rPr>
          <w:rFonts w:ascii="Times New Roman" w:hAnsi="Times New Roman" w:cs="Times New Roman"/>
        </w:rPr>
        <w:t xml:space="preserve"> 2524090018</w:t>
      </w:r>
    </w:p>
    <w:p w14:paraId="644B27CC" w14:textId="77777777" w:rsidR="00AD0D3B" w:rsidRDefault="00AD0D3B" w:rsidP="00814123">
      <w:pPr>
        <w:jc w:val="center"/>
        <w:rPr>
          <w:rFonts w:ascii="Times New Roman" w:hAnsi="Times New Roman" w:cs="Times New Roman"/>
        </w:rPr>
      </w:pPr>
    </w:p>
    <w:p w14:paraId="3FF35675" w14:textId="73CFE5B8" w:rsidR="00AD0D3B" w:rsidRDefault="00132F21" w:rsidP="00814123">
      <w:pPr>
        <w:jc w:val="center"/>
        <w:rPr>
          <w:rFonts w:ascii="Times New Roman" w:hAnsi="Times New Roman" w:cs="Times New Roman"/>
        </w:rPr>
      </w:pPr>
      <w:r>
        <w:rPr>
          <w:rFonts w:ascii="Times New Roman" w:hAnsi="Times New Roman" w:cs="Times New Roman"/>
        </w:rPr>
        <w:t>Dosen Prodi</w:t>
      </w:r>
    </w:p>
    <w:p w14:paraId="42576436" w14:textId="17F80268" w:rsidR="00132F21" w:rsidRDefault="004C752B" w:rsidP="00814123">
      <w:pPr>
        <w:jc w:val="center"/>
        <w:rPr>
          <w:rFonts w:ascii="Times New Roman" w:hAnsi="Times New Roman" w:cs="Times New Roman"/>
        </w:rPr>
      </w:pPr>
      <w:r w:rsidRPr="006874A6">
        <w:rPr>
          <w:rFonts w:ascii="Times New Roman" w:hAnsi="Times New Roman" w:cs="Times New Roman"/>
        </w:rPr>
        <w:t>Ibu I</w:t>
      </w:r>
      <w:r>
        <w:rPr>
          <w:rFonts w:ascii="Times New Roman" w:hAnsi="Times New Roman" w:cs="Times New Roman"/>
        </w:rPr>
        <w:t>ta</w:t>
      </w:r>
      <w:r w:rsidRPr="006874A6">
        <w:rPr>
          <w:rFonts w:ascii="Times New Roman" w:hAnsi="Times New Roman" w:cs="Times New Roman"/>
        </w:rPr>
        <w:t xml:space="preserve"> R</w:t>
      </w:r>
      <w:r>
        <w:rPr>
          <w:rFonts w:ascii="Times New Roman" w:hAnsi="Times New Roman" w:cs="Times New Roman"/>
        </w:rPr>
        <w:t>einita</w:t>
      </w:r>
      <w:r w:rsidRPr="006874A6">
        <w:rPr>
          <w:rFonts w:ascii="Times New Roman" w:hAnsi="Times New Roman" w:cs="Times New Roman"/>
        </w:rPr>
        <w:t xml:space="preserve"> H</w:t>
      </w:r>
      <w:r>
        <w:rPr>
          <w:rFonts w:ascii="Times New Roman" w:hAnsi="Times New Roman" w:cs="Times New Roman"/>
        </w:rPr>
        <w:t>adari</w:t>
      </w:r>
      <w:r w:rsidRPr="006874A6">
        <w:rPr>
          <w:rFonts w:ascii="Times New Roman" w:hAnsi="Times New Roman" w:cs="Times New Roman"/>
        </w:rPr>
        <w:t>, S</w:t>
      </w:r>
      <w:r>
        <w:rPr>
          <w:rFonts w:ascii="Times New Roman" w:hAnsi="Times New Roman" w:cs="Times New Roman"/>
        </w:rPr>
        <w:t>H</w:t>
      </w:r>
      <w:r w:rsidRPr="006874A6">
        <w:rPr>
          <w:rFonts w:ascii="Times New Roman" w:hAnsi="Times New Roman" w:cs="Times New Roman"/>
        </w:rPr>
        <w:t>, M</w:t>
      </w:r>
      <w:r>
        <w:rPr>
          <w:rFonts w:ascii="Times New Roman" w:hAnsi="Times New Roman" w:cs="Times New Roman"/>
        </w:rPr>
        <w:t>H</w:t>
      </w:r>
    </w:p>
    <w:p w14:paraId="3FAECEA7" w14:textId="77777777" w:rsidR="00634417" w:rsidRDefault="00634417" w:rsidP="00814123">
      <w:pPr>
        <w:jc w:val="center"/>
        <w:rPr>
          <w:rFonts w:ascii="Times New Roman" w:hAnsi="Times New Roman" w:cs="Times New Roman"/>
        </w:rPr>
      </w:pPr>
    </w:p>
    <w:p w14:paraId="4F2A95B5" w14:textId="77777777" w:rsidR="00634417" w:rsidRDefault="00634417" w:rsidP="00F22ADA">
      <w:pPr>
        <w:jc w:val="center"/>
        <w:rPr>
          <w:rFonts w:ascii="Times New Roman" w:hAnsi="Times New Roman" w:cs="Times New Roman"/>
        </w:rPr>
      </w:pPr>
    </w:p>
    <w:p w14:paraId="52CE8AA4" w14:textId="77777777" w:rsidR="00171D26" w:rsidRPr="006874A6" w:rsidRDefault="00171D26" w:rsidP="00F22ADA">
      <w:pPr>
        <w:jc w:val="center"/>
        <w:rPr>
          <w:rFonts w:ascii="Times New Roman" w:hAnsi="Times New Roman" w:cs="Times New Roman"/>
          <w:b/>
          <w:bCs/>
        </w:rPr>
      </w:pPr>
      <w:r w:rsidRPr="006874A6">
        <w:rPr>
          <w:rFonts w:ascii="Times New Roman" w:hAnsi="Times New Roman" w:cs="Times New Roman"/>
          <w:b/>
          <w:bCs/>
        </w:rPr>
        <w:t>UNIVERSITAS PERSADA INDONESIA Y.A.I</w:t>
      </w:r>
    </w:p>
    <w:p w14:paraId="71DF4B47" w14:textId="7BDEF53A" w:rsidR="00A06A9E" w:rsidRPr="00B336BA" w:rsidRDefault="00171D26" w:rsidP="00B336BA">
      <w:pPr>
        <w:jc w:val="center"/>
        <w:rPr>
          <w:rFonts w:ascii="Times New Roman" w:hAnsi="Times New Roman" w:cs="Times New Roman"/>
          <w:b/>
          <w:sz w:val="28"/>
          <w:szCs w:val="28"/>
        </w:rPr>
      </w:pPr>
      <w:r>
        <w:rPr>
          <w:rFonts w:ascii="Times New Roman" w:hAnsi="Times New Roman" w:cs="Times New Roman"/>
          <w:b/>
          <w:bCs/>
          <w:sz w:val="28"/>
          <w:szCs w:val="28"/>
        </w:rPr>
        <w:t>JAKARTA</w:t>
      </w:r>
    </w:p>
    <w:p w14:paraId="4502A484" w14:textId="77777777" w:rsidR="005C3602" w:rsidRDefault="005C3602" w:rsidP="00C02752">
      <w:pPr>
        <w:jc w:val="center"/>
        <w:rPr>
          <w:rFonts w:ascii="Times New Roman" w:hAnsi="Times New Roman" w:cs="Times New Roman"/>
        </w:rPr>
      </w:pPr>
    </w:p>
    <w:p w14:paraId="26920465" w14:textId="53283C83" w:rsidR="00BB2901" w:rsidRPr="00C31D0B" w:rsidRDefault="005C3602" w:rsidP="00F22ADA">
      <w:pPr>
        <w:pStyle w:val="Heading1"/>
        <w:rPr>
          <w:sz w:val="28"/>
          <w:szCs w:val="28"/>
        </w:rPr>
      </w:pPr>
      <w:bookmarkStart w:id="1" w:name="_Toc211678668"/>
      <w:r w:rsidRPr="00C31D0B">
        <w:rPr>
          <w:sz w:val="28"/>
          <w:szCs w:val="28"/>
        </w:rPr>
        <w:lastRenderedPageBreak/>
        <w:t>KATA PENGANTAR</w:t>
      </w:r>
      <w:bookmarkEnd w:id="1"/>
    </w:p>
    <w:p w14:paraId="60BBF9F4" w14:textId="77777777" w:rsidR="00DE6217" w:rsidRDefault="00DE6217" w:rsidP="00DE6217">
      <w:pPr>
        <w:spacing w:line="360" w:lineRule="auto"/>
        <w:jc w:val="both"/>
        <w:rPr>
          <w:rFonts w:ascii="Times New Roman" w:hAnsi="Times New Roman" w:cs="Times New Roman"/>
          <w:b/>
          <w:bCs/>
          <w:sz w:val="28"/>
          <w:szCs w:val="28"/>
        </w:rPr>
      </w:pPr>
    </w:p>
    <w:p w14:paraId="3FC48608" w14:textId="1EA2A5B6" w:rsidR="004B5B96" w:rsidRDefault="004B5B96" w:rsidP="00DE6217">
      <w:pPr>
        <w:spacing w:line="360" w:lineRule="auto"/>
        <w:ind w:firstLine="720"/>
        <w:jc w:val="both"/>
        <w:rPr>
          <w:rFonts w:ascii="Times New Roman" w:hAnsi="Times New Roman" w:cs="Times New Roman"/>
        </w:rPr>
      </w:pPr>
      <w:r>
        <w:rPr>
          <w:rFonts w:ascii="Times New Roman" w:hAnsi="Times New Roman" w:cs="Times New Roman"/>
          <w:bCs/>
        </w:rPr>
        <w:t xml:space="preserve">Pertama-tama kami panjatkan puja &amp; puji syukur kehadirat Tuhan Yang Maha Esa, yang atas rahmat-Nya dan karunia-Nya kami selaku kelompok 7 dapat menyelesaikan makalah dengan materi Pancasila Dalam Sistem Filsafat dengan baik dan tepat pada waktunya. Pada kesempatan ini kali ini kami mengucapkan terima kasih kepada Ibu </w:t>
      </w:r>
      <w:r w:rsidRPr="006874A6">
        <w:rPr>
          <w:rFonts w:ascii="Times New Roman" w:hAnsi="Times New Roman" w:cs="Times New Roman"/>
        </w:rPr>
        <w:t>I</w:t>
      </w:r>
      <w:r>
        <w:rPr>
          <w:rFonts w:ascii="Times New Roman" w:hAnsi="Times New Roman" w:cs="Times New Roman"/>
        </w:rPr>
        <w:t>ta</w:t>
      </w:r>
      <w:r w:rsidRPr="006874A6">
        <w:rPr>
          <w:rFonts w:ascii="Times New Roman" w:hAnsi="Times New Roman" w:cs="Times New Roman"/>
        </w:rPr>
        <w:t xml:space="preserve"> R</w:t>
      </w:r>
      <w:r>
        <w:rPr>
          <w:rFonts w:ascii="Times New Roman" w:hAnsi="Times New Roman" w:cs="Times New Roman"/>
        </w:rPr>
        <w:t>einita</w:t>
      </w:r>
      <w:r w:rsidRPr="006874A6">
        <w:rPr>
          <w:rFonts w:ascii="Times New Roman" w:hAnsi="Times New Roman" w:cs="Times New Roman"/>
        </w:rPr>
        <w:t xml:space="preserve"> H</w:t>
      </w:r>
      <w:r>
        <w:rPr>
          <w:rFonts w:ascii="Times New Roman" w:hAnsi="Times New Roman" w:cs="Times New Roman"/>
        </w:rPr>
        <w:t>adari</w:t>
      </w:r>
      <w:r w:rsidRPr="006874A6">
        <w:rPr>
          <w:rFonts w:ascii="Times New Roman" w:hAnsi="Times New Roman" w:cs="Times New Roman"/>
        </w:rPr>
        <w:t>, S</w:t>
      </w:r>
      <w:r>
        <w:rPr>
          <w:rFonts w:ascii="Times New Roman" w:hAnsi="Times New Roman" w:cs="Times New Roman"/>
        </w:rPr>
        <w:t>H</w:t>
      </w:r>
      <w:r w:rsidRPr="006874A6">
        <w:rPr>
          <w:rFonts w:ascii="Times New Roman" w:hAnsi="Times New Roman" w:cs="Times New Roman"/>
        </w:rPr>
        <w:t>, M</w:t>
      </w:r>
      <w:r>
        <w:rPr>
          <w:rFonts w:ascii="Times New Roman" w:hAnsi="Times New Roman" w:cs="Times New Roman"/>
        </w:rPr>
        <w:t>H selaku Dosen Pendidikan Pancasila. Kami juga berterima kasih kepada rekan-rekan kelompok yang atas kerja sama nya dalam mengumpulkan data-data untuk pembuatan makalah ini. Kami jauh dari sempurna dan ini merupakan langkah yang baik dari studi yang sesungguhnya. Oleh karena itu, keterbatasan waktu dan kemampuan kami maka kritik dan saran yang membangun senantiasa kami harapkan. Semoga makalah ini dapat bermanfaat bagi pembaca.</w:t>
      </w:r>
    </w:p>
    <w:p w14:paraId="439DA948" w14:textId="511C2501" w:rsidR="004B5B96" w:rsidRDefault="004B5B96" w:rsidP="004B5B96">
      <w:pPr>
        <w:jc w:val="both"/>
        <w:rPr>
          <w:rFonts w:ascii="Times New Roman" w:hAnsi="Times New Roman" w:cs="Times New Roman"/>
          <w:bCs/>
        </w:rPr>
      </w:pPr>
    </w:p>
    <w:p w14:paraId="143A5478" w14:textId="2863A209" w:rsidR="00634417" w:rsidRDefault="00634417" w:rsidP="00BB2901">
      <w:pPr>
        <w:rPr>
          <w:rFonts w:ascii="Times New Roman" w:hAnsi="Times New Roman" w:cs="Times New Roman"/>
          <w:bCs/>
        </w:rPr>
      </w:pPr>
    </w:p>
    <w:p w14:paraId="49A653A4" w14:textId="77777777" w:rsidR="00F22ADA" w:rsidRDefault="00F22ADA" w:rsidP="00BB2901">
      <w:pPr>
        <w:rPr>
          <w:rFonts w:ascii="Times New Roman" w:hAnsi="Times New Roman" w:cs="Times New Roman"/>
          <w:bCs/>
        </w:rPr>
      </w:pPr>
    </w:p>
    <w:p w14:paraId="0CE3A38E" w14:textId="77777777" w:rsidR="00F22ADA" w:rsidRDefault="00F22ADA" w:rsidP="00BB2901">
      <w:pPr>
        <w:rPr>
          <w:rFonts w:ascii="Times New Roman" w:hAnsi="Times New Roman" w:cs="Times New Roman"/>
          <w:bCs/>
        </w:rPr>
      </w:pPr>
    </w:p>
    <w:p w14:paraId="1406446C" w14:textId="77777777" w:rsidR="00F22ADA" w:rsidRDefault="00F22ADA" w:rsidP="00BB2901">
      <w:pPr>
        <w:rPr>
          <w:rFonts w:ascii="Times New Roman" w:hAnsi="Times New Roman" w:cs="Times New Roman"/>
          <w:bCs/>
        </w:rPr>
      </w:pPr>
    </w:p>
    <w:p w14:paraId="4F7BA1CD" w14:textId="77777777" w:rsidR="00F22ADA" w:rsidRDefault="00F22ADA" w:rsidP="00BB2901">
      <w:pPr>
        <w:rPr>
          <w:rFonts w:ascii="Times New Roman" w:hAnsi="Times New Roman" w:cs="Times New Roman"/>
          <w:bCs/>
        </w:rPr>
      </w:pPr>
    </w:p>
    <w:p w14:paraId="54FB02A6" w14:textId="77777777" w:rsidR="00F22ADA" w:rsidRDefault="00F22ADA" w:rsidP="00BB2901">
      <w:pPr>
        <w:rPr>
          <w:rFonts w:ascii="Times New Roman" w:hAnsi="Times New Roman" w:cs="Times New Roman"/>
          <w:bCs/>
        </w:rPr>
      </w:pPr>
    </w:p>
    <w:p w14:paraId="3CA17797" w14:textId="77777777" w:rsidR="00F22ADA" w:rsidRDefault="00F22ADA" w:rsidP="00BB2901">
      <w:pPr>
        <w:rPr>
          <w:rFonts w:ascii="Times New Roman" w:hAnsi="Times New Roman" w:cs="Times New Roman"/>
          <w:bCs/>
        </w:rPr>
      </w:pPr>
    </w:p>
    <w:p w14:paraId="1975BB2B" w14:textId="77777777" w:rsidR="00F22ADA" w:rsidRDefault="00F22ADA" w:rsidP="00BB2901">
      <w:pPr>
        <w:rPr>
          <w:rFonts w:ascii="Times New Roman" w:hAnsi="Times New Roman" w:cs="Times New Roman"/>
          <w:bCs/>
        </w:rPr>
      </w:pPr>
    </w:p>
    <w:p w14:paraId="549A15E5" w14:textId="77777777" w:rsidR="00F22ADA" w:rsidRDefault="00F22ADA" w:rsidP="00BB2901">
      <w:pPr>
        <w:rPr>
          <w:rFonts w:ascii="Times New Roman" w:hAnsi="Times New Roman" w:cs="Times New Roman"/>
          <w:bCs/>
        </w:rPr>
      </w:pPr>
    </w:p>
    <w:p w14:paraId="3646D1A7" w14:textId="77777777" w:rsidR="00F22ADA" w:rsidRDefault="00F22ADA" w:rsidP="00BB2901">
      <w:pPr>
        <w:rPr>
          <w:rFonts w:ascii="Times New Roman" w:hAnsi="Times New Roman" w:cs="Times New Roman"/>
          <w:bCs/>
        </w:rPr>
      </w:pPr>
    </w:p>
    <w:p w14:paraId="55E5B6E1" w14:textId="77777777" w:rsidR="00F22ADA" w:rsidRDefault="00F22ADA" w:rsidP="00BB2901">
      <w:pPr>
        <w:rPr>
          <w:rFonts w:ascii="Times New Roman" w:hAnsi="Times New Roman" w:cs="Times New Roman"/>
          <w:bCs/>
        </w:rPr>
      </w:pPr>
    </w:p>
    <w:p w14:paraId="17BDE3DF" w14:textId="77777777" w:rsidR="00F22ADA" w:rsidRDefault="00F22ADA" w:rsidP="00BB2901">
      <w:pPr>
        <w:rPr>
          <w:rFonts w:ascii="Times New Roman" w:hAnsi="Times New Roman" w:cs="Times New Roman"/>
          <w:bCs/>
        </w:rPr>
      </w:pPr>
    </w:p>
    <w:p w14:paraId="2B43CE3C" w14:textId="77777777" w:rsidR="00C31D0B" w:rsidRDefault="00C31D0B" w:rsidP="00BB2901">
      <w:pPr>
        <w:rPr>
          <w:rFonts w:ascii="Times New Roman" w:hAnsi="Times New Roman" w:cs="Times New Roman"/>
          <w:bCs/>
        </w:rPr>
      </w:pPr>
    </w:p>
    <w:p w14:paraId="6526A7DD" w14:textId="77777777" w:rsidR="00C31D0B" w:rsidRDefault="00C31D0B" w:rsidP="00BB2901">
      <w:pPr>
        <w:rPr>
          <w:rFonts w:ascii="Times New Roman" w:hAnsi="Times New Roman" w:cs="Times New Roman"/>
          <w:bCs/>
        </w:rPr>
      </w:pPr>
    </w:p>
    <w:p w14:paraId="600FBC8E" w14:textId="77777777" w:rsidR="00C31D0B" w:rsidRDefault="00C31D0B" w:rsidP="00BB2901">
      <w:pPr>
        <w:rPr>
          <w:rFonts w:ascii="Times New Roman" w:hAnsi="Times New Roman" w:cs="Times New Roman"/>
          <w:bCs/>
        </w:rPr>
      </w:pPr>
    </w:p>
    <w:p w14:paraId="5986729E" w14:textId="77777777" w:rsidR="00C31D0B" w:rsidRDefault="00C31D0B" w:rsidP="00BB2901">
      <w:pPr>
        <w:rPr>
          <w:rFonts w:ascii="Times New Roman" w:hAnsi="Times New Roman" w:cs="Times New Roman"/>
          <w:bCs/>
        </w:rPr>
      </w:pPr>
    </w:p>
    <w:p w14:paraId="68A5ACF4" w14:textId="77777777" w:rsidR="00F22ADA" w:rsidRDefault="00F22ADA" w:rsidP="00BB2901">
      <w:pPr>
        <w:rPr>
          <w:rFonts w:ascii="Times New Roman" w:hAnsi="Times New Roman" w:cs="Times New Roman"/>
          <w:bCs/>
        </w:rPr>
      </w:pPr>
    </w:p>
    <w:p w14:paraId="36E8F6F7" w14:textId="77777777" w:rsidR="00F22ADA" w:rsidRDefault="00F22ADA" w:rsidP="00BB2901">
      <w:pPr>
        <w:rPr>
          <w:rFonts w:ascii="Times New Roman" w:hAnsi="Times New Roman" w:cs="Times New Roman"/>
          <w:bCs/>
        </w:rPr>
      </w:pPr>
    </w:p>
    <w:p w14:paraId="1C69B8ED" w14:textId="1F93E1D3" w:rsidR="00BB2901" w:rsidRPr="00C31D0B" w:rsidRDefault="00BB2901" w:rsidP="00BB2901">
      <w:pPr>
        <w:jc w:val="center"/>
        <w:rPr>
          <w:rFonts w:ascii="Times New Roman" w:hAnsi="Times New Roman" w:cs="Times New Roman"/>
          <w:b/>
          <w:sz w:val="28"/>
          <w:szCs w:val="28"/>
        </w:rPr>
      </w:pPr>
      <w:r w:rsidRPr="00C31D0B">
        <w:rPr>
          <w:rFonts w:ascii="Times New Roman" w:hAnsi="Times New Roman" w:cs="Times New Roman"/>
          <w:b/>
          <w:sz w:val="28"/>
          <w:szCs w:val="28"/>
        </w:rPr>
        <w:t>DAFTAR ISI</w:t>
      </w:r>
    </w:p>
    <w:p w14:paraId="1F1BE67A" w14:textId="77777777"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KATA PENGANTAR</w:t>
      </w:r>
      <w:r>
        <w:rPr>
          <w:rFonts w:ascii="Times New Roman" w:hAnsi="Times New Roman" w:cs="Times New Roman"/>
        </w:rPr>
        <w:tab/>
      </w:r>
      <w:r>
        <w:rPr>
          <w:rFonts w:ascii="Times New Roman" w:hAnsi="Times New Roman" w:cs="Times New Roman"/>
        </w:rPr>
        <w:tab/>
        <w:t>2</w:t>
      </w:r>
    </w:p>
    <w:p w14:paraId="0C659590" w14:textId="77777777"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DAFTAR ISI</w:t>
      </w:r>
      <w:r>
        <w:rPr>
          <w:rFonts w:ascii="Times New Roman" w:hAnsi="Times New Roman" w:cs="Times New Roman"/>
        </w:rPr>
        <w:tab/>
      </w:r>
      <w:r>
        <w:rPr>
          <w:rFonts w:ascii="Times New Roman" w:hAnsi="Times New Roman" w:cs="Times New Roman"/>
        </w:rPr>
        <w:tab/>
        <w:t>3</w:t>
      </w:r>
    </w:p>
    <w:p w14:paraId="3027747A" w14:textId="77777777" w:rsidR="00DE6217" w:rsidRDefault="00DE6217" w:rsidP="00DE6217">
      <w:pPr>
        <w:tabs>
          <w:tab w:val="right" w:leader="dot" w:pos="2835"/>
          <w:tab w:val="right" w:leader="dot" w:pos="9072"/>
        </w:tabs>
        <w:rPr>
          <w:rFonts w:ascii="Times New Roman" w:hAnsi="Times New Roman" w:cs="Times New Roman"/>
        </w:rPr>
      </w:pPr>
    </w:p>
    <w:p w14:paraId="74AC4AE0" w14:textId="77777777"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BAB 1</w:t>
      </w:r>
      <w:r>
        <w:rPr>
          <w:rFonts w:ascii="Times New Roman" w:hAnsi="Times New Roman" w:cs="Times New Roman"/>
        </w:rPr>
        <w:tab/>
      </w:r>
      <w:r>
        <w:rPr>
          <w:rFonts w:ascii="Times New Roman" w:hAnsi="Times New Roman" w:cs="Times New Roman"/>
        </w:rPr>
        <w:tab/>
        <w:t>4</w:t>
      </w:r>
    </w:p>
    <w:p w14:paraId="10C17C6C" w14:textId="77777777"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PENDAHULUAN</w:t>
      </w:r>
      <w:r>
        <w:rPr>
          <w:rFonts w:ascii="Times New Roman" w:hAnsi="Times New Roman" w:cs="Times New Roman"/>
        </w:rPr>
        <w:tab/>
      </w:r>
      <w:r>
        <w:rPr>
          <w:rFonts w:ascii="Times New Roman" w:hAnsi="Times New Roman" w:cs="Times New Roman"/>
        </w:rPr>
        <w:tab/>
        <w:t>4</w:t>
      </w:r>
    </w:p>
    <w:p w14:paraId="69CEF740" w14:textId="77777777" w:rsidR="00DE6217" w:rsidRDefault="00DE6217" w:rsidP="00DE6217">
      <w:pPr>
        <w:pStyle w:val="ListParagraph"/>
        <w:numPr>
          <w:ilvl w:val="0"/>
          <w:numId w:val="19"/>
        </w:numPr>
        <w:tabs>
          <w:tab w:val="right" w:leader="dot" w:pos="2835"/>
          <w:tab w:val="right" w:leader="dot" w:pos="9072"/>
        </w:tabs>
        <w:spacing w:line="259" w:lineRule="auto"/>
        <w:rPr>
          <w:rFonts w:ascii="Times New Roman" w:hAnsi="Times New Roman" w:cs="Times New Roman"/>
        </w:rPr>
      </w:pPr>
      <w:r>
        <w:rPr>
          <w:rFonts w:ascii="Times New Roman" w:hAnsi="Times New Roman" w:cs="Times New Roman"/>
        </w:rPr>
        <w:t>LATAR BELAKANG</w:t>
      </w:r>
      <w:r>
        <w:rPr>
          <w:rFonts w:ascii="Times New Roman" w:hAnsi="Times New Roman" w:cs="Times New Roman"/>
        </w:rPr>
        <w:tab/>
        <w:t>4</w:t>
      </w:r>
    </w:p>
    <w:p w14:paraId="43F03F0C" w14:textId="2FFA72B8" w:rsidR="00DE6217" w:rsidRDefault="00DE6217" w:rsidP="00DE6217">
      <w:pPr>
        <w:pStyle w:val="ListParagraph"/>
        <w:numPr>
          <w:ilvl w:val="0"/>
          <w:numId w:val="19"/>
        </w:numPr>
        <w:tabs>
          <w:tab w:val="right" w:leader="dot" w:pos="2835"/>
          <w:tab w:val="right" w:leader="dot" w:pos="9072"/>
        </w:tabs>
        <w:spacing w:line="259" w:lineRule="auto"/>
        <w:rPr>
          <w:rFonts w:ascii="Times New Roman" w:hAnsi="Times New Roman" w:cs="Times New Roman"/>
        </w:rPr>
      </w:pPr>
      <w:r>
        <w:rPr>
          <w:rFonts w:ascii="Times New Roman" w:hAnsi="Times New Roman" w:cs="Times New Roman"/>
        </w:rPr>
        <w:t>RUMUSAN MASALAH</w:t>
      </w:r>
      <w:r>
        <w:rPr>
          <w:rFonts w:ascii="Times New Roman" w:hAnsi="Times New Roman" w:cs="Times New Roman"/>
        </w:rPr>
        <w:tab/>
        <w:t>5</w:t>
      </w:r>
    </w:p>
    <w:p w14:paraId="72AF7F4E" w14:textId="12C27633" w:rsidR="00DE6217" w:rsidRPr="008A5A04" w:rsidRDefault="00DE6217" w:rsidP="00DE6217">
      <w:pPr>
        <w:pStyle w:val="ListParagraph"/>
        <w:numPr>
          <w:ilvl w:val="0"/>
          <w:numId w:val="19"/>
        </w:numPr>
        <w:tabs>
          <w:tab w:val="right" w:leader="dot" w:pos="2835"/>
          <w:tab w:val="right" w:leader="dot" w:pos="9072"/>
        </w:tabs>
        <w:spacing w:line="259" w:lineRule="auto"/>
        <w:rPr>
          <w:rFonts w:ascii="Times New Roman" w:hAnsi="Times New Roman" w:cs="Times New Roman"/>
        </w:rPr>
      </w:pPr>
      <w:r>
        <w:rPr>
          <w:rFonts w:ascii="Times New Roman" w:hAnsi="Times New Roman" w:cs="Times New Roman"/>
        </w:rPr>
        <w:t>TUJUAN PENULISAN</w:t>
      </w:r>
      <w:r>
        <w:rPr>
          <w:rFonts w:ascii="Times New Roman" w:hAnsi="Times New Roman" w:cs="Times New Roman"/>
        </w:rPr>
        <w:tab/>
        <w:t>5</w:t>
      </w:r>
    </w:p>
    <w:p w14:paraId="51B3CC45" w14:textId="77777777" w:rsidR="00DE6217" w:rsidRDefault="00DE6217" w:rsidP="00DE6217">
      <w:pPr>
        <w:tabs>
          <w:tab w:val="right" w:leader="dot" w:pos="2835"/>
          <w:tab w:val="right" w:leader="dot" w:pos="9072"/>
        </w:tabs>
        <w:rPr>
          <w:rFonts w:ascii="Times New Roman" w:hAnsi="Times New Roman" w:cs="Times New Roman"/>
        </w:rPr>
      </w:pPr>
    </w:p>
    <w:p w14:paraId="79B0537F" w14:textId="77777777"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BAB 2</w:t>
      </w:r>
      <w:r>
        <w:rPr>
          <w:rFonts w:ascii="Times New Roman" w:hAnsi="Times New Roman" w:cs="Times New Roman"/>
        </w:rPr>
        <w:tab/>
      </w:r>
      <w:r>
        <w:rPr>
          <w:rFonts w:ascii="Times New Roman" w:hAnsi="Times New Roman" w:cs="Times New Roman"/>
        </w:rPr>
        <w:tab/>
        <w:t>6</w:t>
      </w:r>
    </w:p>
    <w:p w14:paraId="4C16F87E" w14:textId="50008E2C"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LANDASAN TEORI</w:t>
      </w:r>
    </w:p>
    <w:p w14:paraId="7C802692" w14:textId="638E1A76" w:rsidR="00DE6217" w:rsidRDefault="00DE6217" w:rsidP="00E824D1">
      <w:pPr>
        <w:pStyle w:val="ListParagraph"/>
        <w:numPr>
          <w:ilvl w:val="0"/>
          <w:numId w:val="20"/>
        </w:numPr>
        <w:tabs>
          <w:tab w:val="right" w:leader="dot" w:pos="1418"/>
          <w:tab w:val="right" w:leader="dot" w:pos="2835"/>
          <w:tab w:val="right" w:leader="dot" w:pos="9072"/>
        </w:tabs>
        <w:spacing w:line="360" w:lineRule="auto"/>
        <w:jc w:val="both"/>
        <w:rPr>
          <w:rFonts w:ascii="Times New Roman" w:hAnsi="Times New Roman" w:cs="Times New Roman"/>
        </w:rPr>
      </w:pPr>
      <w:r w:rsidRPr="00DE6217">
        <w:rPr>
          <w:rFonts w:ascii="Times New Roman" w:hAnsi="Times New Roman" w:cs="Times New Roman"/>
        </w:rPr>
        <w:t>PENGERTIAN PANCASILA SEBAGAI SISTEM FILSAFAT</w:t>
      </w:r>
      <w:r>
        <w:rPr>
          <w:rFonts w:ascii="Times New Roman" w:hAnsi="Times New Roman" w:cs="Times New Roman"/>
        </w:rPr>
        <w:tab/>
        <w:t>6</w:t>
      </w:r>
    </w:p>
    <w:p w14:paraId="5B549D8F" w14:textId="3B859B51" w:rsidR="00DE6217" w:rsidRDefault="00DE6217" w:rsidP="00E824D1">
      <w:pPr>
        <w:pStyle w:val="ListParagraph"/>
        <w:numPr>
          <w:ilvl w:val="0"/>
          <w:numId w:val="20"/>
        </w:numPr>
        <w:tabs>
          <w:tab w:val="right" w:leader="dot" w:pos="1418"/>
          <w:tab w:val="right" w:leader="dot" w:pos="2835"/>
        </w:tabs>
        <w:spacing w:after="0" w:line="360" w:lineRule="auto"/>
        <w:ind w:left="714" w:hanging="357"/>
        <w:jc w:val="both"/>
        <w:rPr>
          <w:rFonts w:ascii="Times New Roman" w:hAnsi="Times New Roman" w:cs="Times New Roman"/>
        </w:rPr>
      </w:pPr>
      <w:r w:rsidRPr="00DE6217">
        <w:rPr>
          <w:rFonts w:ascii="Times New Roman" w:hAnsi="Times New Roman" w:cs="Times New Roman"/>
        </w:rPr>
        <w:t>MEMAHAMI PANCASILA SEBAGAI SISTEM FILSAFAT</w:t>
      </w:r>
      <w:r w:rsidR="00E824D1">
        <w:rPr>
          <w:rFonts w:ascii="Times New Roman" w:hAnsi="Times New Roman" w:cs="Times New Roman"/>
        </w:rPr>
        <w:t>………………………..6</w:t>
      </w:r>
    </w:p>
    <w:p w14:paraId="34FEF942" w14:textId="2BC3743F" w:rsidR="00DE6217" w:rsidRDefault="00DE6217" w:rsidP="00E824D1">
      <w:pPr>
        <w:pStyle w:val="ListParagraph"/>
        <w:numPr>
          <w:ilvl w:val="0"/>
          <w:numId w:val="20"/>
        </w:numPr>
        <w:tabs>
          <w:tab w:val="right" w:leader="dot" w:pos="1418"/>
          <w:tab w:val="right" w:leader="dot" w:pos="2835"/>
        </w:tabs>
        <w:spacing w:after="0" w:line="360" w:lineRule="auto"/>
        <w:ind w:left="714" w:hanging="357"/>
        <w:jc w:val="both"/>
        <w:rPr>
          <w:rFonts w:ascii="Times New Roman" w:hAnsi="Times New Roman" w:cs="Times New Roman"/>
        </w:rPr>
      </w:pPr>
      <w:r>
        <w:rPr>
          <w:rFonts w:ascii="Times New Roman" w:hAnsi="Times New Roman" w:cs="Times New Roman"/>
        </w:rPr>
        <w:t>TOKOH DAN PIHAK YANG BERPERAN</w:t>
      </w:r>
      <w:r w:rsidR="00E824D1">
        <w:rPr>
          <w:rFonts w:ascii="Times New Roman" w:hAnsi="Times New Roman" w:cs="Times New Roman"/>
        </w:rPr>
        <w:t>………………………..………………</w:t>
      </w:r>
      <w:r w:rsidR="00E824D1">
        <w:rPr>
          <w:rFonts w:ascii="Times New Roman" w:hAnsi="Times New Roman" w:cs="Times New Roman"/>
        </w:rPr>
        <w:t>…7</w:t>
      </w:r>
    </w:p>
    <w:p w14:paraId="0CBD74EB" w14:textId="473D7A60" w:rsidR="00DE6217" w:rsidRPr="00DE6217" w:rsidRDefault="00DE6217" w:rsidP="00E824D1">
      <w:pPr>
        <w:pStyle w:val="ListParagraph"/>
        <w:numPr>
          <w:ilvl w:val="0"/>
          <w:numId w:val="20"/>
        </w:numPr>
        <w:tabs>
          <w:tab w:val="right" w:leader="dot" w:pos="1418"/>
          <w:tab w:val="right" w:leader="dot" w:pos="2835"/>
        </w:tabs>
        <w:spacing w:after="0" w:line="360" w:lineRule="auto"/>
        <w:ind w:left="714" w:hanging="357"/>
        <w:jc w:val="both"/>
        <w:rPr>
          <w:rFonts w:ascii="Times New Roman" w:hAnsi="Times New Roman" w:cs="Times New Roman"/>
        </w:rPr>
      </w:pPr>
      <w:r w:rsidRPr="00DE6217">
        <w:rPr>
          <w:rFonts w:ascii="Times New Roman" w:hAnsi="Times New Roman" w:cs="Times New Roman"/>
        </w:rPr>
        <w:t>KEKHASAN SISTEM FILSAFAT PANCASILA JIKA DIBANDINGKAN DENGAN SISTEM FILSAFAT BESAR LAINNYA</w:t>
      </w:r>
      <w:r w:rsidR="00E824D1">
        <w:rPr>
          <w:rFonts w:ascii="Times New Roman" w:hAnsi="Times New Roman" w:cs="Times New Roman"/>
        </w:rPr>
        <w:t>………………………..……………………</w:t>
      </w:r>
      <w:r w:rsidR="00E824D1">
        <w:rPr>
          <w:rFonts w:ascii="Times New Roman" w:hAnsi="Times New Roman" w:cs="Times New Roman"/>
        </w:rPr>
        <w:t>7</w:t>
      </w:r>
    </w:p>
    <w:p w14:paraId="6B9B06C6" w14:textId="3417F0EC" w:rsidR="00DE6217" w:rsidRPr="00DE6217" w:rsidRDefault="00DE6217" w:rsidP="00E824D1">
      <w:pPr>
        <w:pStyle w:val="ListParagraph"/>
        <w:numPr>
          <w:ilvl w:val="0"/>
          <w:numId w:val="20"/>
        </w:numPr>
        <w:tabs>
          <w:tab w:val="right" w:leader="dot" w:pos="1418"/>
          <w:tab w:val="right" w:leader="dot" w:pos="2835"/>
        </w:tabs>
        <w:spacing w:after="0" w:line="360" w:lineRule="auto"/>
        <w:ind w:left="714" w:hanging="357"/>
        <w:jc w:val="both"/>
        <w:rPr>
          <w:rFonts w:ascii="Times New Roman" w:hAnsi="Times New Roman" w:cs="Times New Roman"/>
        </w:rPr>
      </w:pPr>
      <w:r w:rsidRPr="00DE6217">
        <w:rPr>
          <w:rFonts w:ascii="Times New Roman" w:hAnsi="Times New Roman" w:cs="Times New Roman"/>
        </w:rPr>
        <w:t>RELEVANSI NILAI-NILAI FILSAFAT PANCASILA</w:t>
      </w:r>
      <w:r w:rsidR="00E824D1">
        <w:rPr>
          <w:rFonts w:ascii="Times New Roman" w:hAnsi="Times New Roman" w:cs="Times New Roman"/>
        </w:rPr>
        <w:t>………………………</w:t>
      </w:r>
      <w:r w:rsidR="00E824D1">
        <w:rPr>
          <w:rFonts w:ascii="Times New Roman" w:hAnsi="Times New Roman" w:cs="Times New Roman"/>
        </w:rPr>
        <w:t>………8</w:t>
      </w:r>
    </w:p>
    <w:p w14:paraId="5F4133BE" w14:textId="332DC9C3" w:rsidR="00DE6217" w:rsidRPr="00DE6217" w:rsidRDefault="00DE6217" w:rsidP="00E824D1">
      <w:pPr>
        <w:pStyle w:val="ListParagraph"/>
        <w:numPr>
          <w:ilvl w:val="0"/>
          <w:numId w:val="20"/>
        </w:numPr>
        <w:tabs>
          <w:tab w:val="right" w:leader="dot" w:pos="1418"/>
          <w:tab w:val="right" w:leader="dot" w:pos="2835"/>
        </w:tabs>
        <w:spacing w:after="0" w:line="360" w:lineRule="auto"/>
        <w:ind w:left="714" w:hanging="357"/>
        <w:jc w:val="both"/>
        <w:rPr>
          <w:rFonts w:ascii="Times New Roman" w:hAnsi="Times New Roman" w:cs="Times New Roman"/>
        </w:rPr>
      </w:pPr>
      <w:r w:rsidRPr="00DE6217">
        <w:rPr>
          <w:rFonts w:ascii="Times New Roman" w:hAnsi="Times New Roman" w:cs="Times New Roman"/>
        </w:rPr>
        <w:t>RELEVANSI NILAI-NILAI FILSAFAT PANCASILA</w:t>
      </w:r>
      <w:r w:rsidR="00E824D1">
        <w:rPr>
          <w:rFonts w:ascii="Times New Roman" w:hAnsi="Times New Roman" w:cs="Times New Roman"/>
        </w:rPr>
        <w:t>………………………</w:t>
      </w:r>
      <w:r w:rsidR="00E824D1">
        <w:rPr>
          <w:rFonts w:ascii="Times New Roman" w:hAnsi="Times New Roman" w:cs="Times New Roman"/>
        </w:rPr>
        <w:t>………8</w:t>
      </w:r>
    </w:p>
    <w:p w14:paraId="607461A2" w14:textId="77777777" w:rsidR="00DE6217" w:rsidRPr="00DE6217" w:rsidRDefault="00DE6217" w:rsidP="00DE6217">
      <w:pPr>
        <w:pStyle w:val="ListParagraph"/>
        <w:spacing w:after="0" w:line="360" w:lineRule="auto"/>
        <w:jc w:val="both"/>
        <w:rPr>
          <w:rFonts w:ascii="Times New Roman" w:hAnsi="Times New Roman" w:cs="Times New Roman"/>
        </w:rPr>
      </w:pPr>
    </w:p>
    <w:p w14:paraId="582D4DCA" w14:textId="77777777" w:rsidR="00DE6217" w:rsidRDefault="00DE6217" w:rsidP="00DE6217">
      <w:pPr>
        <w:tabs>
          <w:tab w:val="right" w:leader="dot" w:pos="2835"/>
          <w:tab w:val="right" w:leader="dot" w:pos="9072"/>
        </w:tabs>
        <w:rPr>
          <w:rFonts w:ascii="Times New Roman" w:hAnsi="Times New Roman" w:cs="Times New Roman"/>
        </w:rPr>
      </w:pPr>
    </w:p>
    <w:p w14:paraId="5D0E2C3A" w14:textId="5FE9F3C1"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BAB 3</w:t>
      </w:r>
      <w:r>
        <w:rPr>
          <w:rFonts w:ascii="Times New Roman" w:hAnsi="Times New Roman" w:cs="Times New Roman"/>
        </w:rPr>
        <w:tab/>
      </w:r>
      <w:r>
        <w:rPr>
          <w:rFonts w:ascii="Times New Roman" w:hAnsi="Times New Roman" w:cs="Times New Roman"/>
        </w:rPr>
        <w:tab/>
      </w:r>
      <w:r w:rsidR="00E824D1">
        <w:rPr>
          <w:rFonts w:ascii="Times New Roman" w:hAnsi="Times New Roman" w:cs="Times New Roman"/>
        </w:rPr>
        <w:t>10</w:t>
      </w:r>
    </w:p>
    <w:p w14:paraId="03C391DA" w14:textId="2C4E6A50" w:rsidR="00DE6217" w:rsidRDefault="00DE6217" w:rsidP="00DE6217">
      <w:pPr>
        <w:tabs>
          <w:tab w:val="right" w:leader="dot" w:pos="2835"/>
          <w:tab w:val="right" w:leader="dot" w:pos="9072"/>
        </w:tabs>
        <w:rPr>
          <w:rFonts w:ascii="Times New Roman" w:hAnsi="Times New Roman" w:cs="Times New Roman"/>
        </w:rPr>
      </w:pPr>
      <w:r>
        <w:rPr>
          <w:rFonts w:ascii="Times New Roman" w:hAnsi="Times New Roman" w:cs="Times New Roman"/>
        </w:rPr>
        <w:t>PENUTUP</w:t>
      </w:r>
      <w:r>
        <w:rPr>
          <w:rFonts w:ascii="Times New Roman" w:hAnsi="Times New Roman" w:cs="Times New Roman"/>
        </w:rPr>
        <w:tab/>
      </w:r>
      <w:r>
        <w:rPr>
          <w:rFonts w:ascii="Times New Roman" w:hAnsi="Times New Roman" w:cs="Times New Roman"/>
        </w:rPr>
        <w:tab/>
      </w:r>
      <w:r w:rsidR="00E824D1">
        <w:rPr>
          <w:rFonts w:ascii="Times New Roman" w:hAnsi="Times New Roman" w:cs="Times New Roman"/>
        </w:rPr>
        <w:t>10</w:t>
      </w:r>
    </w:p>
    <w:p w14:paraId="00BF1770" w14:textId="3B1A6D6A" w:rsidR="00DE6217" w:rsidRDefault="00DE6217" w:rsidP="00DE6217">
      <w:pPr>
        <w:pStyle w:val="ListParagraph"/>
        <w:numPr>
          <w:ilvl w:val="0"/>
          <w:numId w:val="21"/>
        </w:numPr>
        <w:tabs>
          <w:tab w:val="right" w:leader="dot" w:pos="2835"/>
          <w:tab w:val="right" w:leader="dot" w:pos="9072"/>
        </w:tabs>
        <w:spacing w:line="259" w:lineRule="auto"/>
        <w:rPr>
          <w:rFonts w:ascii="Times New Roman" w:hAnsi="Times New Roman" w:cs="Times New Roman"/>
        </w:rPr>
      </w:pPr>
      <w:r>
        <w:rPr>
          <w:rFonts w:ascii="Times New Roman" w:hAnsi="Times New Roman" w:cs="Times New Roman"/>
        </w:rPr>
        <w:t>KESIMPULAN</w:t>
      </w:r>
      <w:r>
        <w:rPr>
          <w:rFonts w:ascii="Times New Roman" w:hAnsi="Times New Roman" w:cs="Times New Roman"/>
        </w:rPr>
        <w:tab/>
      </w:r>
      <w:r>
        <w:rPr>
          <w:rFonts w:ascii="Times New Roman" w:hAnsi="Times New Roman" w:cs="Times New Roman"/>
        </w:rPr>
        <w:tab/>
      </w:r>
      <w:r w:rsidR="00E824D1">
        <w:rPr>
          <w:rFonts w:ascii="Times New Roman" w:hAnsi="Times New Roman" w:cs="Times New Roman"/>
        </w:rPr>
        <w:t>10</w:t>
      </w:r>
    </w:p>
    <w:p w14:paraId="3DF2E2DA" w14:textId="747496F8" w:rsidR="00DE6217" w:rsidRPr="006874BA" w:rsidRDefault="00DE6217" w:rsidP="00DE6217">
      <w:pPr>
        <w:pStyle w:val="ListParagraph"/>
        <w:numPr>
          <w:ilvl w:val="0"/>
          <w:numId w:val="21"/>
        </w:numPr>
        <w:tabs>
          <w:tab w:val="right" w:leader="dot" w:pos="2835"/>
          <w:tab w:val="right" w:leader="dot" w:pos="9072"/>
        </w:tabs>
        <w:spacing w:line="259" w:lineRule="auto"/>
        <w:rPr>
          <w:rFonts w:ascii="Times New Roman" w:hAnsi="Times New Roman" w:cs="Times New Roman"/>
        </w:rPr>
      </w:pPr>
      <w:r>
        <w:rPr>
          <w:rFonts w:ascii="Times New Roman" w:hAnsi="Times New Roman" w:cs="Times New Roman"/>
        </w:rPr>
        <w:t>DAFTAR PUSTAKA</w:t>
      </w:r>
      <w:r>
        <w:rPr>
          <w:rFonts w:ascii="Times New Roman" w:hAnsi="Times New Roman" w:cs="Times New Roman"/>
        </w:rPr>
        <w:tab/>
      </w:r>
      <w:r>
        <w:rPr>
          <w:rFonts w:ascii="Times New Roman" w:hAnsi="Times New Roman" w:cs="Times New Roman"/>
        </w:rPr>
        <w:tab/>
        <w:t>1</w:t>
      </w:r>
      <w:r w:rsidR="00E824D1">
        <w:rPr>
          <w:rFonts w:ascii="Times New Roman" w:hAnsi="Times New Roman" w:cs="Times New Roman"/>
        </w:rPr>
        <w:t>1</w:t>
      </w:r>
    </w:p>
    <w:p w14:paraId="660E64C0" w14:textId="50834B79" w:rsidR="0063516C" w:rsidRPr="00DE6217" w:rsidRDefault="00DE6217" w:rsidP="0063516C">
      <w:pPr>
        <w:rPr>
          <w:rFonts w:ascii="Times New Roman" w:hAnsi="Times New Roman" w:cs="Times New Roman"/>
        </w:rPr>
      </w:pPr>
      <w:r>
        <w:rPr>
          <w:rFonts w:ascii="Times New Roman" w:hAnsi="Times New Roman" w:cs="Times New Roman"/>
        </w:rPr>
        <w:br w:type="page"/>
      </w:r>
    </w:p>
    <w:p w14:paraId="1D5BE5FE" w14:textId="4517E30C" w:rsidR="00634417" w:rsidRPr="00B336BA" w:rsidRDefault="00634417" w:rsidP="00B336BA">
      <w:pPr>
        <w:pStyle w:val="Heading1"/>
        <w:spacing w:before="0"/>
        <w:rPr>
          <w:sz w:val="28"/>
          <w:szCs w:val="28"/>
        </w:rPr>
      </w:pPr>
      <w:bookmarkStart w:id="2" w:name="_Toc211678669"/>
      <w:r w:rsidRPr="00B336BA">
        <w:rPr>
          <w:sz w:val="28"/>
          <w:szCs w:val="28"/>
        </w:rPr>
        <w:lastRenderedPageBreak/>
        <w:t>BAB I</w:t>
      </w:r>
      <w:bookmarkEnd w:id="2"/>
    </w:p>
    <w:p w14:paraId="406E1555" w14:textId="22520A69" w:rsidR="00634417" w:rsidRPr="00B336BA" w:rsidRDefault="00634417" w:rsidP="00B336BA">
      <w:pPr>
        <w:pStyle w:val="Heading1"/>
        <w:spacing w:before="0"/>
        <w:rPr>
          <w:sz w:val="28"/>
          <w:szCs w:val="28"/>
        </w:rPr>
      </w:pPr>
      <w:bookmarkStart w:id="3" w:name="_Toc211678670"/>
      <w:r w:rsidRPr="00B336BA">
        <w:rPr>
          <w:sz w:val="28"/>
          <w:szCs w:val="28"/>
        </w:rPr>
        <w:t>PENDAHULUAN</w:t>
      </w:r>
      <w:bookmarkEnd w:id="3"/>
    </w:p>
    <w:p w14:paraId="406628A0" w14:textId="77777777" w:rsidR="00634417" w:rsidRDefault="00634417" w:rsidP="00634417">
      <w:pPr>
        <w:jc w:val="center"/>
        <w:rPr>
          <w:rFonts w:ascii="Times New Roman" w:hAnsi="Times New Roman" w:cs="Times New Roman"/>
          <w:b/>
          <w:bCs/>
          <w:sz w:val="28"/>
          <w:szCs w:val="28"/>
        </w:rPr>
      </w:pPr>
    </w:p>
    <w:p w14:paraId="68017953" w14:textId="36D6763B" w:rsidR="00634417" w:rsidRPr="00DE6217" w:rsidRDefault="006B58C2" w:rsidP="00DE6217">
      <w:pPr>
        <w:pStyle w:val="Heading2"/>
        <w:numPr>
          <w:ilvl w:val="0"/>
          <w:numId w:val="14"/>
        </w:numPr>
      </w:pPr>
      <w:bookmarkStart w:id="4" w:name="_Toc211678671"/>
      <w:r w:rsidRPr="004B10F1">
        <w:t xml:space="preserve"> </w:t>
      </w:r>
      <w:r w:rsidR="00634417" w:rsidRPr="006B58C2">
        <w:t>Latar Belakang</w:t>
      </w:r>
      <w:bookmarkEnd w:id="4"/>
    </w:p>
    <w:p w14:paraId="74448FA1" w14:textId="77777777" w:rsidR="0063516C" w:rsidRDefault="0063516C" w:rsidP="00DE6217">
      <w:pPr>
        <w:pStyle w:val="ListParagraph"/>
        <w:spacing w:line="360" w:lineRule="auto"/>
        <w:jc w:val="both"/>
        <w:rPr>
          <w:rFonts w:ascii="Times New Roman" w:hAnsi="Times New Roman" w:cs="Times New Roman"/>
          <w:bCs/>
        </w:rPr>
      </w:pPr>
      <w:r w:rsidRPr="0063516C">
        <w:rPr>
          <w:rFonts w:ascii="Times New Roman" w:hAnsi="Times New Roman" w:cs="Times New Roman"/>
          <w:bCs/>
        </w:rPr>
        <w:t xml:space="preserve">Pancasila adalah landasan negara sekaligus panduan hidup bagi masyarakat Indonesia </w:t>
      </w:r>
    </w:p>
    <w:p w14:paraId="14ABE082" w14:textId="5C829856" w:rsidR="0063516C" w:rsidRDefault="0063516C" w:rsidP="00DE6217">
      <w:pPr>
        <w:pStyle w:val="ListParagraph"/>
        <w:spacing w:line="360" w:lineRule="auto"/>
        <w:ind w:left="0"/>
        <w:jc w:val="both"/>
        <w:rPr>
          <w:rFonts w:ascii="Times New Roman" w:hAnsi="Times New Roman" w:cs="Times New Roman"/>
          <w:bCs/>
        </w:rPr>
      </w:pPr>
      <w:r w:rsidRPr="0063516C">
        <w:rPr>
          <w:rFonts w:ascii="Times New Roman" w:hAnsi="Times New Roman" w:cs="Times New Roman"/>
          <w:bCs/>
        </w:rPr>
        <w:t>yang memiliki peran krusial dalam mengarahkan berbagai aspek kehidupan berbangsa dan bernegara. Prinsip-prinsip di dalamnya mencerminkan karakter, budaya, serta aspirasi luhur bangsa. Dari sudut pandang filsafat, Pancasila tidak hanya berfungsi sebagai ideologi politik, tetapi juga sebagai sistem pemikiran filosofis yang memadukan nilai moral, rasionalitas, dan spiritualitas dalam satu kesatuan yang menyeluruh. Ini menunjukkan bahwa setiap sila di dalam Pancasila saling terkait dan tidak bisa dipisahkan satu sama lain.</w:t>
      </w:r>
    </w:p>
    <w:p w14:paraId="2E95EAD4" w14:textId="77777777" w:rsidR="0063516C" w:rsidRDefault="0063516C" w:rsidP="00DE6217">
      <w:pPr>
        <w:pStyle w:val="ListParagraph"/>
        <w:spacing w:line="360" w:lineRule="auto"/>
        <w:jc w:val="both"/>
        <w:rPr>
          <w:rFonts w:ascii="Times New Roman" w:hAnsi="Times New Roman" w:cs="Times New Roman"/>
          <w:bCs/>
        </w:rPr>
      </w:pPr>
      <w:r w:rsidRPr="0063516C">
        <w:rPr>
          <w:rFonts w:ascii="Times New Roman" w:hAnsi="Times New Roman" w:cs="Times New Roman"/>
          <w:bCs/>
        </w:rPr>
        <w:t xml:space="preserve">Sebagai suatu sistem filosofis, Pancasila mencakup tiga dimensi utama, yaitu ontologis, </w:t>
      </w:r>
    </w:p>
    <w:p w14:paraId="3CACB9DF" w14:textId="191B1275" w:rsidR="0063516C" w:rsidRDefault="0063516C" w:rsidP="00DE6217">
      <w:pPr>
        <w:pStyle w:val="ListParagraph"/>
        <w:spacing w:line="360" w:lineRule="auto"/>
        <w:ind w:left="0"/>
        <w:jc w:val="both"/>
        <w:rPr>
          <w:rFonts w:ascii="Times New Roman" w:hAnsi="Times New Roman" w:cs="Times New Roman"/>
          <w:bCs/>
        </w:rPr>
      </w:pPr>
      <w:r w:rsidRPr="0063516C">
        <w:rPr>
          <w:rFonts w:ascii="Times New Roman" w:hAnsi="Times New Roman" w:cs="Times New Roman"/>
          <w:bCs/>
        </w:rPr>
        <w:t>epistemologis, dan aksiologis. Dimensi ontologis berhubungan dengan pandangan terhadap manusia sebagai makhluk yang diciptakan oleh Tuhan, yang memiliki sifat sebagai individu dan juga sebagai bagian dari masyarakat. Dimensi epistemologis menjelaskan bahwa pengetahuan dan kebenaran dalam Pancasila diperoleh melalui akal sehat dan deliberasi yang berlandaskan nilai-nilai moral. Sementara itu, dimensi aksiologis menegaskan bahwa nilai-nilai dalam Pancasila menjadi pedoman dalam setiap tindakan manusia untuk mencapai kehidupan yang adil, beradab, dan beragama.</w:t>
      </w:r>
      <w:r>
        <w:rPr>
          <w:rFonts w:ascii="Times New Roman" w:hAnsi="Times New Roman" w:cs="Times New Roman"/>
          <w:bCs/>
        </w:rPr>
        <w:t xml:space="preserve"> </w:t>
      </w:r>
      <w:r w:rsidRPr="0063516C">
        <w:rPr>
          <w:rFonts w:ascii="Times New Roman" w:hAnsi="Times New Roman" w:cs="Times New Roman"/>
          <w:bCs/>
        </w:rPr>
        <w:t>Pemahaman Pancasila sebagai sistem filosofis sema</w:t>
      </w:r>
      <w:r>
        <w:rPr>
          <w:rFonts w:ascii="Times New Roman" w:hAnsi="Times New Roman" w:cs="Times New Roman"/>
          <w:bCs/>
        </w:rPr>
        <w:t xml:space="preserve">kin penting di tengah tantangan globalisasi </w:t>
      </w:r>
      <w:r w:rsidRPr="0063516C">
        <w:rPr>
          <w:rFonts w:ascii="Times New Roman" w:hAnsi="Times New Roman" w:cs="Times New Roman"/>
          <w:bCs/>
        </w:rPr>
        <w:t>dan kemajuan teknologi yang dapat mengancam nilai-nilai budaya bangsa. Dalam konteks ini, Pancasila berfungsi sebagai panduan moral dan ideologis bagi bangsa Indonesia agar tetap berpegang pada identitas dan prinsip kebangsaannya.</w:t>
      </w:r>
    </w:p>
    <w:p w14:paraId="4646D45C" w14:textId="2D080AD0" w:rsidR="0063516C" w:rsidRPr="0063516C" w:rsidRDefault="0063516C" w:rsidP="00DE6217">
      <w:pPr>
        <w:pStyle w:val="ListParagraph"/>
        <w:spacing w:line="360" w:lineRule="auto"/>
        <w:jc w:val="both"/>
        <w:rPr>
          <w:rFonts w:ascii="Times New Roman" w:hAnsi="Times New Roman" w:cs="Times New Roman"/>
          <w:bCs/>
        </w:rPr>
      </w:pPr>
      <w:r w:rsidRPr="0063516C">
        <w:rPr>
          <w:rFonts w:ascii="Times New Roman" w:hAnsi="Times New Roman" w:cs="Times New Roman"/>
          <w:bCs/>
        </w:rPr>
        <w:t xml:space="preserve">Menurut Prof. Dr. Kaelan, M. S. (2016), Pancasila memiliki struktur yang hierarkis dan </w:t>
      </w:r>
    </w:p>
    <w:p w14:paraId="4963616D" w14:textId="4103A73F" w:rsidR="0063516C" w:rsidRDefault="0063516C" w:rsidP="00DE6217">
      <w:pPr>
        <w:pStyle w:val="ListParagraph"/>
        <w:spacing w:line="360" w:lineRule="auto"/>
        <w:ind w:left="0"/>
        <w:jc w:val="both"/>
        <w:rPr>
          <w:rFonts w:ascii="Times New Roman" w:hAnsi="Times New Roman" w:cs="Times New Roman"/>
          <w:bCs/>
        </w:rPr>
      </w:pPr>
      <w:r w:rsidRPr="0063516C">
        <w:rPr>
          <w:rFonts w:ascii="Times New Roman" w:hAnsi="Times New Roman" w:cs="Times New Roman"/>
          <w:bCs/>
        </w:rPr>
        <w:t>berbentuk piramida, dengan sila pertama sebagai dasar yang memberikan jiwa kepada sila-sila berikutnya. Hal ini menunjukkan bahwa Pancasila bukan sekadar sekumpulan nilai, melainkan sistem filsafat yang memiliki keteraturan dan kesatuan makna. Oleh karena itu, penting bagi generasi muda, khususnya mahasiswa, untuk memahami Pancasila dari sudut pandang filsafat, agar mereka dapat menanamkan dan menerapkan nilai-nilai Pancasila dalam kehidupan masyarakat, bangsa, dan negara di zaman modern ini.</w:t>
      </w:r>
    </w:p>
    <w:p w14:paraId="6DBFC09C" w14:textId="77777777" w:rsidR="00F22ADA" w:rsidRDefault="00F22ADA" w:rsidP="00DE6217">
      <w:pPr>
        <w:pStyle w:val="ListParagraph"/>
        <w:spacing w:line="360" w:lineRule="auto"/>
        <w:ind w:left="0"/>
        <w:jc w:val="both"/>
        <w:rPr>
          <w:rFonts w:ascii="Times New Roman" w:hAnsi="Times New Roman" w:cs="Times New Roman"/>
          <w:bCs/>
        </w:rPr>
      </w:pPr>
    </w:p>
    <w:p w14:paraId="2893A1DC" w14:textId="77777777" w:rsidR="0063516C" w:rsidRDefault="0063516C" w:rsidP="00DE6217">
      <w:pPr>
        <w:pStyle w:val="ListParagraph"/>
        <w:spacing w:line="360" w:lineRule="auto"/>
        <w:ind w:left="0"/>
        <w:jc w:val="both"/>
        <w:rPr>
          <w:rFonts w:ascii="Times New Roman" w:hAnsi="Times New Roman" w:cs="Times New Roman"/>
          <w:bCs/>
        </w:rPr>
      </w:pPr>
    </w:p>
    <w:p w14:paraId="126CA081" w14:textId="77777777" w:rsidR="00DE6217" w:rsidRDefault="00DE6217" w:rsidP="00DE6217">
      <w:pPr>
        <w:pStyle w:val="ListParagraph"/>
        <w:spacing w:line="360" w:lineRule="auto"/>
        <w:ind w:left="0"/>
        <w:jc w:val="both"/>
        <w:rPr>
          <w:rFonts w:ascii="Times New Roman" w:hAnsi="Times New Roman" w:cs="Times New Roman"/>
          <w:bCs/>
        </w:rPr>
      </w:pPr>
    </w:p>
    <w:p w14:paraId="42B535A9" w14:textId="2A29A2E0" w:rsidR="0063516C" w:rsidRDefault="0063516C" w:rsidP="00DE6217">
      <w:pPr>
        <w:pStyle w:val="ListParagraph"/>
        <w:numPr>
          <w:ilvl w:val="0"/>
          <w:numId w:val="14"/>
        </w:numPr>
        <w:spacing w:line="360" w:lineRule="auto"/>
        <w:jc w:val="both"/>
        <w:rPr>
          <w:rFonts w:ascii="Times New Roman" w:hAnsi="Times New Roman" w:cs="Times New Roman"/>
          <w:b/>
          <w:bCs/>
        </w:rPr>
      </w:pPr>
      <w:r>
        <w:rPr>
          <w:rFonts w:ascii="Times New Roman" w:hAnsi="Times New Roman" w:cs="Times New Roman"/>
          <w:b/>
          <w:bCs/>
        </w:rPr>
        <w:lastRenderedPageBreak/>
        <w:t>Rumusan Masalah</w:t>
      </w:r>
    </w:p>
    <w:p w14:paraId="241AE329" w14:textId="61D3576E" w:rsidR="00C21F47" w:rsidRDefault="00C21F47" w:rsidP="00DE6217">
      <w:pPr>
        <w:pStyle w:val="ListParagraph"/>
        <w:spacing w:line="360" w:lineRule="auto"/>
        <w:jc w:val="both"/>
        <w:rPr>
          <w:rFonts w:ascii="Times New Roman" w:hAnsi="Times New Roman" w:cs="Times New Roman"/>
          <w:b/>
          <w:bCs/>
        </w:rPr>
      </w:pPr>
    </w:p>
    <w:p w14:paraId="046B5750" w14:textId="7A1E23F7" w:rsidR="00E00D23" w:rsidRDefault="00E00D23" w:rsidP="00DE6217">
      <w:pPr>
        <w:pStyle w:val="ListParagraph"/>
        <w:numPr>
          <w:ilvl w:val="0"/>
          <w:numId w:val="3"/>
        </w:numPr>
        <w:spacing w:line="360" w:lineRule="auto"/>
        <w:jc w:val="both"/>
        <w:rPr>
          <w:rFonts w:ascii="Times New Roman" w:hAnsi="Times New Roman" w:cs="Times New Roman"/>
          <w:bCs/>
        </w:rPr>
      </w:pPr>
      <w:r>
        <w:rPr>
          <w:rFonts w:ascii="Times New Roman" w:hAnsi="Times New Roman" w:cs="Times New Roman"/>
          <w:bCs/>
        </w:rPr>
        <w:t>Apa yang dimaksud dengan Pancasila sebagai system filsafat dan bagaimanakah maknanya bagi bangsa Indonesia?</w:t>
      </w:r>
    </w:p>
    <w:p w14:paraId="7156A20E" w14:textId="200956F9" w:rsidR="00E00D23" w:rsidRDefault="00E00D23" w:rsidP="00DE6217">
      <w:pPr>
        <w:pStyle w:val="ListParagraph"/>
        <w:numPr>
          <w:ilvl w:val="0"/>
          <w:numId w:val="3"/>
        </w:numPr>
        <w:spacing w:line="360" w:lineRule="auto"/>
        <w:jc w:val="both"/>
        <w:rPr>
          <w:rFonts w:ascii="Times New Roman" w:hAnsi="Times New Roman" w:cs="Times New Roman"/>
          <w:bCs/>
        </w:rPr>
      </w:pPr>
      <w:r>
        <w:rPr>
          <w:rFonts w:ascii="Times New Roman" w:hAnsi="Times New Roman" w:cs="Times New Roman"/>
          <w:bCs/>
        </w:rPr>
        <w:t>Mengapa Pancasila perlu dipahami sebagai sistem filsafat, bukan sekedar ideologi atau dasar Negara semata?</w:t>
      </w:r>
    </w:p>
    <w:p w14:paraId="4AAC89E8" w14:textId="014F43E0" w:rsidR="0063516C" w:rsidRPr="003036D2" w:rsidRDefault="007979E6" w:rsidP="00DE6217">
      <w:pPr>
        <w:pStyle w:val="ListParagraph"/>
        <w:numPr>
          <w:ilvl w:val="0"/>
          <w:numId w:val="3"/>
        </w:numPr>
        <w:spacing w:line="360" w:lineRule="auto"/>
        <w:jc w:val="both"/>
        <w:rPr>
          <w:rFonts w:ascii="Times New Roman" w:hAnsi="Times New Roman" w:cs="Times New Roman"/>
          <w:b/>
          <w:bCs/>
        </w:rPr>
      </w:pPr>
      <w:r w:rsidRPr="007979E6">
        <w:rPr>
          <w:rFonts w:ascii="Times New Roman" w:hAnsi="Times New Roman" w:cs="Times New Roman"/>
          <w:bCs/>
        </w:rPr>
        <w:t>Siapa yang berperan penting dalam mengembangkan dan menerapkan nilai-nilai Pancasila sebagai sistem filsafat dalam kehidupan bermasyarakat dan bernegara?</w:t>
      </w:r>
    </w:p>
    <w:p w14:paraId="58409026" w14:textId="6FC170AC" w:rsidR="003036D2" w:rsidRDefault="003036D2" w:rsidP="00DE6217">
      <w:pPr>
        <w:pStyle w:val="ListParagraph"/>
        <w:numPr>
          <w:ilvl w:val="0"/>
          <w:numId w:val="3"/>
        </w:numPr>
        <w:spacing w:line="360" w:lineRule="auto"/>
        <w:jc w:val="both"/>
        <w:rPr>
          <w:rFonts w:ascii="Times New Roman" w:hAnsi="Times New Roman" w:cs="Times New Roman"/>
          <w:bCs/>
        </w:rPr>
      </w:pPr>
      <w:r w:rsidRPr="003036D2">
        <w:rPr>
          <w:rFonts w:ascii="Times New Roman" w:hAnsi="Times New Roman" w:cs="Times New Roman"/>
          <w:bCs/>
        </w:rPr>
        <w:t>Di mana letak keunikan atau kekhasan sistem filsafat Pancasila jika dibandingkan dengan sistem filsafat besar lainnya di dunia, seperti liberalisme, sosialisme, atau religiusisme?</w:t>
      </w:r>
    </w:p>
    <w:p w14:paraId="6B0C7111" w14:textId="112C386C" w:rsidR="003036D2" w:rsidRDefault="003036D2" w:rsidP="00DE6217">
      <w:pPr>
        <w:pStyle w:val="ListParagraph"/>
        <w:numPr>
          <w:ilvl w:val="0"/>
          <w:numId w:val="3"/>
        </w:numPr>
        <w:spacing w:line="360" w:lineRule="auto"/>
        <w:jc w:val="both"/>
        <w:rPr>
          <w:rFonts w:ascii="Times New Roman" w:hAnsi="Times New Roman" w:cs="Times New Roman"/>
          <w:bCs/>
        </w:rPr>
      </w:pPr>
      <w:r w:rsidRPr="003036D2">
        <w:rPr>
          <w:rFonts w:ascii="Times New Roman" w:hAnsi="Times New Roman" w:cs="Times New Roman"/>
          <w:bCs/>
        </w:rPr>
        <w:t>Kapan nilai-nilai filsafat Pancasila mengalami tantangan, penafsiran ulang, atau revitalisasi seiring dengan periode-periode penting dalam sejarah Indonesia?</w:t>
      </w:r>
    </w:p>
    <w:p w14:paraId="3469559A" w14:textId="4D64D384" w:rsidR="003036D2" w:rsidRDefault="003036D2" w:rsidP="00DE6217">
      <w:pPr>
        <w:pStyle w:val="ListParagraph"/>
        <w:numPr>
          <w:ilvl w:val="0"/>
          <w:numId w:val="3"/>
        </w:numPr>
        <w:spacing w:line="360" w:lineRule="auto"/>
        <w:jc w:val="both"/>
        <w:rPr>
          <w:rFonts w:ascii="Times New Roman" w:hAnsi="Times New Roman" w:cs="Times New Roman"/>
          <w:bCs/>
        </w:rPr>
      </w:pPr>
      <w:r w:rsidRPr="003036D2">
        <w:rPr>
          <w:rFonts w:ascii="Times New Roman" w:hAnsi="Times New Roman" w:cs="Times New Roman"/>
          <w:bCs/>
        </w:rPr>
        <w:t>Bagaimana strategi yang paling efektif untuk mewariskan dan memperkuat pemahaman Pancasila sebagai sistem filsafat kepada generasi muda di tengah era digital dan globalisasi?</w:t>
      </w:r>
    </w:p>
    <w:p w14:paraId="3013566E" w14:textId="77777777" w:rsidR="003036D2" w:rsidRDefault="003036D2" w:rsidP="00DE6217">
      <w:pPr>
        <w:spacing w:line="360" w:lineRule="auto"/>
        <w:jc w:val="both"/>
        <w:rPr>
          <w:rFonts w:ascii="Times New Roman" w:hAnsi="Times New Roman" w:cs="Times New Roman"/>
          <w:bCs/>
        </w:rPr>
      </w:pPr>
    </w:p>
    <w:p w14:paraId="10A46A47" w14:textId="400B1DD3" w:rsidR="003036D2" w:rsidRPr="003036D2" w:rsidRDefault="003036D2" w:rsidP="00DE6217">
      <w:pPr>
        <w:pStyle w:val="ListParagraph"/>
        <w:numPr>
          <w:ilvl w:val="0"/>
          <w:numId w:val="14"/>
        </w:numPr>
        <w:spacing w:line="360" w:lineRule="auto"/>
        <w:jc w:val="both"/>
        <w:rPr>
          <w:rFonts w:ascii="Times New Roman" w:hAnsi="Times New Roman" w:cs="Times New Roman"/>
          <w:bCs/>
        </w:rPr>
      </w:pPr>
      <w:r w:rsidRPr="003036D2">
        <w:rPr>
          <w:rFonts w:ascii="Times New Roman" w:hAnsi="Times New Roman" w:cs="Times New Roman"/>
          <w:b/>
          <w:bCs/>
        </w:rPr>
        <w:t>Tuj</w:t>
      </w:r>
      <w:r>
        <w:rPr>
          <w:rFonts w:ascii="Times New Roman" w:hAnsi="Times New Roman" w:cs="Times New Roman"/>
          <w:b/>
          <w:bCs/>
        </w:rPr>
        <w:t>uan</w:t>
      </w:r>
    </w:p>
    <w:p w14:paraId="12C02BAE" w14:textId="4D3EDC08" w:rsidR="003036D2" w:rsidRDefault="003036D2" w:rsidP="00DE6217">
      <w:pPr>
        <w:pStyle w:val="ListParagraph"/>
        <w:spacing w:line="360" w:lineRule="auto"/>
        <w:jc w:val="both"/>
        <w:rPr>
          <w:rFonts w:ascii="Times New Roman" w:hAnsi="Times New Roman" w:cs="Times New Roman"/>
          <w:bCs/>
        </w:rPr>
      </w:pPr>
    </w:p>
    <w:p w14:paraId="53DCD53E" w14:textId="28074334" w:rsidR="003036D2" w:rsidRDefault="004749FB" w:rsidP="00DE6217">
      <w:pPr>
        <w:pStyle w:val="ListParagraph"/>
        <w:numPr>
          <w:ilvl w:val="0"/>
          <w:numId w:val="5"/>
        </w:numPr>
        <w:spacing w:line="360" w:lineRule="auto"/>
        <w:jc w:val="both"/>
        <w:rPr>
          <w:rFonts w:ascii="Times New Roman" w:hAnsi="Times New Roman" w:cs="Times New Roman"/>
          <w:bCs/>
        </w:rPr>
      </w:pPr>
      <w:r w:rsidRPr="004749FB">
        <w:rPr>
          <w:rFonts w:ascii="Times New Roman" w:hAnsi="Times New Roman" w:cs="Times New Roman"/>
          <w:bCs/>
        </w:rPr>
        <w:t>Menjelaskan makna dan hakikat Pancasila sebagai sistem filsafat yang menjadi dasar pandangan hidup bangsa Indonesia.</w:t>
      </w:r>
    </w:p>
    <w:p w14:paraId="39A9F104" w14:textId="2AA97142" w:rsidR="004749FB" w:rsidRDefault="004749FB" w:rsidP="00DE6217">
      <w:pPr>
        <w:pStyle w:val="ListParagraph"/>
        <w:numPr>
          <w:ilvl w:val="0"/>
          <w:numId w:val="5"/>
        </w:numPr>
        <w:spacing w:line="360" w:lineRule="auto"/>
        <w:jc w:val="both"/>
        <w:rPr>
          <w:rFonts w:ascii="Times New Roman" w:hAnsi="Times New Roman" w:cs="Times New Roman"/>
          <w:bCs/>
        </w:rPr>
      </w:pPr>
      <w:r w:rsidRPr="004749FB">
        <w:rPr>
          <w:rFonts w:ascii="Times New Roman" w:hAnsi="Times New Roman" w:cs="Times New Roman"/>
          <w:bCs/>
        </w:rPr>
        <w:t>Menguraikan alasan pentingnya memahami Pancasila sebagai sistem filsafat dalam konteks kehidupan berbangsa dan bernegara.</w:t>
      </w:r>
    </w:p>
    <w:p w14:paraId="17878E3D" w14:textId="77777777" w:rsidR="007979E6" w:rsidRDefault="004749FB" w:rsidP="00DE6217">
      <w:pPr>
        <w:pStyle w:val="ListParagraph"/>
        <w:numPr>
          <w:ilvl w:val="0"/>
          <w:numId w:val="5"/>
        </w:numPr>
        <w:spacing w:line="360" w:lineRule="auto"/>
        <w:jc w:val="both"/>
        <w:rPr>
          <w:rFonts w:ascii="Times New Roman" w:hAnsi="Times New Roman" w:cs="Times New Roman"/>
          <w:bCs/>
        </w:rPr>
      </w:pPr>
      <w:r w:rsidRPr="004749FB">
        <w:rPr>
          <w:rFonts w:ascii="Times New Roman" w:hAnsi="Times New Roman" w:cs="Times New Roman"/>
          <w:bCs/>
        </w:rPr>
        <w:t>Mengidentifikasi pihak-pihak yang berperan dalam penguatan dan pengamalan nilai-nilai Pancasila dalam berbagai bidang kehidupan.</w:t>
      </w:r>
    </w:p>
    <w:p w14:paraId="660476BB" w14:textId="4668713B" w:rsidR="004749FB" w:rsidRDefault="004749FB" w:rsidP="00DE6217">
      <w:pPr>
        <w:pStyle w:val="ListParagraph"/>
        <w:numPr>
          <w:ilvl w:val="0"/>
          <w:numId w:val="5"/>
        </w:numPr>
        <w:spacing w:line="360" w:lineRule="auto"/>
        <w:jc w:val="both"/>
        <w:rPr>
          <w:rFonts w:ascii="Times New Roman" w:hAnsi="Times New Roman" w:cs="Times New Roman"/>
          <w:bCs/>
        </w:rPr>
      </w:pPr>
      <w:r w:rsidRPr="007979E6">
        <w:rPr>
          <w:rFonts w:ascii="Times New Roman" w:hAnsi="Times New Roman" w:cs="Times New Roman"/>
          <w:bCs/>
        </w:rPr>
        <w:t>Membandingkan dan menunjukkan keunikan sistem filsafat Pancasila di antara sistem filsafat besar dunia lainnya untuk memperkuat jati diri bangsa.</w:t>
      </w:r>
    </w:p>
    <w:p w14:paraId="2FCCD1AE" w14:textId="2BBAC77C" w:rsidR="007979E6" w:rsidRPr="007979E6" w:rsidRDefault="007979E6" w:rsidP="00DE6217">
      <w:pPr>
        <w:pStyle w:val="ListParagraph"/>
        <w:numPr>
          <w:ilvl w:val="0"/>
          <w:numId w:val="5"/>
        </w:numPr>
        <w:spacing w:line="360" w:lineRule="auto"/>
        <w:jc w:val="both"/>
        <w:rPr>
          <w:rFonts w:ascii="Times New Roman" w:hAnsi="Times New Roman" w:cs="Times New Roman"/>
          <w:bCs/>
        </w:rPr>
      </w:pPr>
      <w:r w:rsidRPr="007979E6">
        <w:rPr>
          <w:rFonts w:ascii="Times New Roman" w:hAnsi="Times New Roman" w:cs="Times New Roman"/>
          <w:bCs/>
        </w:rPr>
        <w:t>Menganalisis relevansi nilai-nilai filsafat Pancasila dalam menjawab tantangan zaman, seperti globalisasi, radikalisme, dan krisis identitas nasional.</w:t>
      </w:r>
    </w:p>
    <w:p w14:paraId="38CB0D30" w14:textId="11377B2C" w:rsidR="004749FB" w:rsidRDefault="004749FB" w:rsidP="00DE6217">
      <w:pPr>
        <w:pStyle w:val="ListParagraph"/>
        <w:numPr>
          <w:ilvl w:val="0"/>
          <w:numId w:val="5"/>
        </w:numPr>
        <w:spacing w:line="360" w:lineRule="auto"/>
        <w:jc w:val="both"/>
        <w:rPr>
          <w:rFonts w:ascii="Times New Roman" w:hAnsi="Times New Roman" w:cs="Times New Roman"/>
          <w:bCs/>
        </w:rPr>
      </w:pPr>
      <w:r w:rsidRPr="004749FB">
        <w:rPr>
          <w:rFonts w:ascii="Times New Roman" w:hAnsi="Times New Roman" w:cs="Times New Roman"/>
          <w:bCs/>
        </w:rPr>
        <w:t>Mengajukan rekomendasi strategi pendidikan dan pembudayaan Pancasila yang efektif bagi generasi muda di era digital.</w:t>
      </w:r>
    </w:p>
    <w:p w14:paraId="187D04F4" w14:textId="77777777" w:rsidR="004749FB" w:rsidRDefault="004749FB" w:rsidP="00DE6217">
      <w:pPr>
        <w:spacing w:line="360" w:lineRule="auto"/>
        <w:jc w:val="both"/>
        <w:rPr>
          <w:rFonts w:ascii="Times New Roman" w:hAnsi="Times New Roman" w:cs="Times New Roman"/>
          <w:bCs/>
        </w:rPr>
      </w:pPr>
    </w:p>
    <w:p w14:paraId="0BC0812F" w14:textId="435BA07D" w:rsidR="004749FB" w:rsidRPr="00B336BA" w:rsidRDefault="004749FB" w:rsidP="00DE6217">
      <w:pPr>
        <w:pStyle w:val="Heading1"/>
        <w:spacing w:before="0" w:line="360" w:lineRule="auto"/>
        <w:rPr>
          <w:sz w:val="28"/>
          <w:szCs w:val="28"/>
        </w:rPr>
      </w:pPr>
      <w:bookmarkStart w:id="5" w:name="_Toc211678672"/>
      <w:r w:rsidRPr="00B336BA">
        <w:rPr>
          <w:sz w:val="28"/>
          <w:szCs w:val="28"/>
        </w:rPr>
        <w:lastRenderedPageBreak/>
        <w:t>BAB II</w:t>
      </w:r>
      <w:bookmarkEnd w:id="5"/>
    </w:p>
    <w:p w14:paraId="66A0D94E" w14:textId="6E6C9AC0" w:rsidR="004749FB" w:rsidRPr="00B336BA" w:rsidRDefault="004749FB" w:rsidP="00DE6217">
      <w:pPr>
        <w:pStyle w:val="Heading1"/>
        <w:spacing w:before="0" w:line="360" w:lineRule="auto"/>
        <w:rPr>
          <w:sz w:val="28"/>
          <w:szCs w:val="28"/>
        </w:rPr>
      </w:pPr>
      <w:bookmarkStart w:id="6" w:name="_Toc211678673"/>
      <w:r w:rsidRPr="00B336BA">
        <w:rPr>
          <w:sz w:val="28"/>
          <w:szCs w:val="28"/>
        </w:rPr>
        <w:t>LANDASAN TEORI</w:t>
      </w:r>
      <w:bookmarkEnd w:id="6"/>
    </w:p>
    <w:p w14:paraId="7933EA69" w14:textId="77777777" w:rsidR="00C30665" w:rsidRDefault="00C30665" w:rsidP="00DE6217">
      <w:pPr>
        <w:spacing w:line="360" w:lineRule="auto"/>
        <w:jc w:val="both"/>
        <w:rPr>
          <w:rFonts w:ascii="Times New Roman" w:hAnsi="Times New Roman" w:cs="Times New Roman"/>
          <w:b/>
          <w:bCs/>
          <w:sz w:val="28"/>
          <w:szCs w:val="28"/>
        </w:rPr>
      </w:pPr>
    </w:p>
    <w:p w14:paraId="57B4BA86" w14:textId="7E84164F" w:rsidR="00C30665" w:rsidRPr="006B58C2" w:rsidRDefault="006B58C2" w:rsidP="00DE6217">
      <w:pPr>
        <w:pStyle w:val="Heading2"/>
        <w:numPr>
          <w:ilvl w:val="0"/>
          <w:numId w:val="15"/>
        </w:numPr>
        <w:spacing w:line="360" w:lineRule="auto"/>
        <w:jc w:val="both"/>
      </w:pPr>
      <w:bookmarkStart w:id="7" w:name="_Toc211678674"/>
      <w:r>
        <w:t xml:space="preserve"> </w:t>
      </w:r>
      <w:r w:rsidR="00DE6217" w:rsidRPr="006B58C2">
        <w:t>PENGERTIAN PANCASILA SEBAGAI SISTEM FILSAFAT</w:t>
      </w:r>
      <w:bookmarkEnd w:id="7"/>
    </w:p>
    <w:p w14:paraId="2F6DBB95" w14:textId="77777777" w:rsidR="00AE16AC" w:rsidRDefault="00C30665" w:rsidP="00DE6217">
      <w:pPr>
        <w:spacing w:after="0" w:line="360" w:lineRule="auto"/>
        <w:ind w:firstLine="360"/>
        <w:jc w:val="both"/>
        <w:rPr>
          <w:rFonts w:ascii="Times New Roman" w:hAnsi="Times New Roman" w:cs="Times New Roman"/>
          <w:bCs/>
        </w:rPr>
      </w:pPr>
      <w:r w:rsidRPr="00C30665">
        <w:rPr>
          <w:rFonts w:ascii="Times New Roman" w:hAnsi="Times New Roman" w:cs="Times New Roman"/>
          <w:bCs/>
        </w:rPr>
        <w:t xml:space="preserve">Pancasila sebagai sistem filsafat berarti bahwa lima </w:t>
      </w:r>
      <w:r>
        <w:rPr>
          <w:rFonts w:ascii="Times New Roman" w:hAnsi="Times New Roman" w:cs="Times New Roman"/>
          <w:bCs/>
        </w:rPr>
        <w:t xml:space="preserve">sila itu bukan hanya sekumpulan </w:t>
      </w:r>
      <w:r w:rsidR="00AE16AC">
        <w:rPr>
          <w:rFonts w:ascii="Times New Roman" w:hAnsi="Times New Roman" w:cs="Times New Roman"/>
          <w:bCs/>
        </w:rPr>
        <w:t xml:space="preserve"> </w:t>
      </w:r>
      <w:r w:rsidRPr="00C30665">
        <w:rPr>
          <w:rFonts w:ascii="Times New Roman" w:hAnsi="Times New Roman" w:cs="Times New Roman"/>
          <w:bCs/>
        </w:rPr>
        <w:t>nilai yang berdiri sendiri, tetapi merupakan satu kesatuan yang saling terkait dan teratur. Setiap sila mempunyai arti yang menjelaskan dan memberi makna pada sila-sila yang lain. Jadi, Pancasila menciptakan cara berpikir yang utuh dan terintegrasi, yang menjadi panduan untuk semua</w:t>
      </w:r>
      <w:r>
        <w:rPr>
          <w:rFonts w:ascii="Times New Roman" w:hAnsi="Times New Roman" w:cs="Times New Roman"/>
          <w:bCs/>
        </w:rPr>
        <w:t xml:space="preserve"> aspek kehidupan di Indonesia. </w:t>
      </w:r>
      <w:r w:rsidRPr="00C30665">
        <w:rPr>
          <w:rFonts w:ascii="Times New Roman" w:hAnsi="Times New Roman" w:cs="Times New Roman"/>
          <w:bCs/>
        </w:rPr>
        <w:t>Menurut Prof. Dr. Kaelan, M. S. (2016), Pancasila sebagai sistem filsafat menggambarkan cara hidup masyarakat Indonesia yang diambil dari nilai-nilai budaya, moral, dan agama. Dalam pandangan ini, sila pertama, Ketuhanan Yang Maha Esa, menjadi landasan spiritual dan moral yang memberikan semangat kepada semua sila lainnya. Sila kedua sampai kelima adalah penjabaran yang nyata dari nilai ketuhanan dalam hal kemanusiaan, persatuan, kedaulatan, dan keadilan sosial.</w:t>
      </w:r>
      <w:r w:rsidR="007979E6">
        <w:rPr>
          <w:rFonts w:ascii="Times New Roman" w:hAnsi="Times New Roman" w:cs="Times New Roman"/>
          <w:bCs/>
        </w:rPr>
        <w:t xml:space="preserve"> </w:t>
      </w:r>
    </w:p>
    <w:p w14:paraId="1B6941DD" w14:textId="1FC1FEB3" w:rsidR="00C30665" w:rsidRDefault="00C30665" w:rsidP="00DE6217">
      <w:pPr>
        <w:spacing w:after="0" w:line="360" w:lineRule="auto"/>
        <w:ind w:firstLine="360"/>
        <w:jc w:val="both"/>
        <w:rPr>
          <w:rFonts w:ascii="Times New Roman" w:hAnsi="Times New Roman" w:cs="Times New Roman"/>
          <w:bCs/>
        </w:rPr>
      </w:pPr>
      <w:r w:rsidRPr="00C30665">
        <w:rPr>
          <w:rFonts w:ascii="Times New Roman" w:hAnsi="Times New Roman" w:cs="Times New Roman"/>
          <w:bCs/>
        </w:rPr>
        <w:t>Sebagai sistem filsafat, Pancasila terdiri dari tiga</w:t>
      </w:r>
      <w:r w:rsidR="007979E6">
        <w:rPr>
          <w:rFonts w:ascii="Times New Roman" w:hAnsi="Times New Roman" w:cs="Times New Roman"/>
          <w:bCs/>
        </w:rPr>
        <w:t xml:space="preserve"> bagian utama, yaitu ontologis, epistemologi </w:t>
      </w:r>
      <w:r w:rsidRPr="00C30665">
        <w:rPr>
          <w:rFonts w:ascii="Times New Roman" w:hAnsi="Times New Roman" w:cs="Times New Roman"/>
          <w:bCs/>
        </w:rPr>
        <w:t>epistemologis, dan aksiologis. Bagian ontologis membahas sifat manusia sebagai makhluk yang memiliki unsur individu tetapi juga sosial. Bagian epistemologis menekankan cara berpikir masyarakat Indonesia yang didasarkan pada musyawarah, akal sehat, dan moral. Sedangkan bagian aksiologis menjelaskan bahwa nilai-nilai Pancasila menjadi dasar moral dalam berbuat untuk mencapai kese</w:t>
      </w:r>
      <w:r>
        <w:rPr>
          <w:rFonts w:ascii="Times New Roman" w:hAnsi="Times New Roman" w:cs="Times New Roman"/>
          <w:bCs/>
        </w:rPr>
        <w:t xml:space="preserve">jahteraan dan keadilan sosial. </w:t>
      </w:r>
      <w:r w:rsidRPr="00C30665">
        <w:rPr>
          <w:rFonts w:ascii="Times New Roman" w:hAnsi="Times New Roman" w:cs="Times New Roman"/>
          <w:bCs/>
        </w:rPr>
        <w:t>Dengan cara ini, Pancasila tidak hanya berfungsi sebagai dasar negara, tetapi juga sebagai sistem filsafat yang membimbing cara berpikir, perilaku, dan tindakan semua warga negara Indonesia.</w:t>
      </w:r>
    </w:p>
    <w:p w14:paraId="3D1294EE" w14:textId="77777777" w:rsidR="007979E6" w:rsidRDefault="007979E6" w:rsidP="00DE6217">
      <w:pPr>
        <w:spacing w:after="0" w:line="360" w:lineRule="auto"/>
        <w:jc w:val="both"/>
        <w:rPr>
          <w:rFonts w:ascii="Times New Roman" w:hAnsi="Times New Roman" w:cs="Times New Roman"/>
          <w:bCs/>
        </w:rPr>
      </w:pPr>
    </w:p>
    <w:p w14:paraId="0CE85138" w14:textId="686ACCD9" w:rsidR="007979E6" w:rsidRDefault="00DE6217" w:rsidP="00DE6217">
      <w:pPr>
        <w:pStyle w:val="ListParagraph"/>
        <w:numPr>
          <w:ilvl w:val="0"/>
          <w:numId w:val="15"/>
        </w:numPr>
        <w:spacing w:after="0" w:line="360" w:lineRule="auto"/>
        <w:jc w:val="both"/>
        <w:rPr>
          <w:rFonts w:ascii="Times New Roman" w:hAnsi="Times New Roman" w:cs="Times New Roman"/>
          <w:b/>
          <w:bCs/>
        </w:rPr>
      </w:pPr>
      <w:r>
        <w:rPr>
          <w:rFonts w:ascii="Times New Roman" w:hAnsi="Times New Roman" w:cs="Times New Roman"/>
          <w:b/>
          <w:bCs/>
        </w:rPr>
        <w:t>MEMAHAMI PANCASILA SEBAGAI SISTEM FILSAFAT</w:t>
      </w:r>
    </w:p>
    <w:p w14:paraId="6022049E" w14:textId="1FB41795" w:rsidR="00AE16AC" w:rsidRDefault="007979E6" w:rsidP="00DE6217">
      <w:pPr>
        <w:spacing w:after="0" w:line="360" w:lineRule="auto"/>
        <w:ind w:firstLine="360"/>
        <w:jc w:val="both"/>
        <w:rPr>
          <w:rFonts w:ascii="Times New Roman" w:hAnsi="Times New Roman" w:cs="Times New Roman"/>
          <w:bCs/>
        </w:rPr>
      </w:pPr>
      <w:r w:rsidRPr="007979E6">
        <w:rPr>
          <w:rFonts w:ascii="Times New Roman" w:hAnsi="Times New Roman" w:cs="Times New Roman"/>
          <w:bCs/>
        </w:rPr>
        <w:t>Mengerti Pancasila sebagai sistem filsafat itu sangat penting untuk memperkuat</w:t>
      </w:r>
      <w:r w:rsidR="00AE16AC">
        <w:rPr>
          <w:rFonts w:ascii="Times New Roman" w:hAnsi="Times New Roman" w:cs="Times New Roman"/>
          <w:bCs/>
        </w:rPr>
        <w:t xml:space="preserve"> </w:t>
      </w:r>
      <w:r w:rsidRPr="007979E6">
        <w:rPr>
          <w:rFonts w:ascii="Times New Roman" w:hAnsi="Times New Roman" w:cs="Times New Roman"/>
          <w:bCs/>
        </w:rPr>
        <w:t>cara berpikir orang Indonesia di tengah perubahan zaman yang cepat. Dalam hal ini, Pancasila berfungsi sebagai petunjuk moral yang membantu masyarakat menjalani kehidupan sesuai dengan identita</w:t>
      </w:r>
      <w:r w:rsidR="00AE16AC">
        <w:rPr>
          <w:rFonts w:ascii="Times New Roman" w:hAnsi="Times New Roman" w:cs="Times New Roman"/>
          <w:bCs/>
        </w:rPr>
        <w:t xml:space="preserve">s dan nilai-nilai baik bangsa. </w:t>
      </w:r>
      <w:r w:rsidRPr="007979E6">
        <w:rPr>
          <w:rFonts w:ascii="Times New Roman" w:hAnsi="Times New Roman" w:cs="Times New Roman"/>
          <w:bCs/>
        </w:rPr>
        <w:t xml:space="preserve">Jika orang hanya melihat Pancasila sebagai dasar hukum negara, maka makna dan esensinya akan menjadi kurang berarti. Namun, jika dianggap sebagai sistem filsafat, Pancasila dapat menjadi panduan yang logis dan moral untuk mengatasi berbagai masalah dalam kehidupan. Seperti yang dijelaskan oleh Kaelan (2016), Pancasila berfungsi sebagai pemikiran yang menjadi dasar di semua aspek kehidupan, termasuk politik, </w:t>
      </w:r>
      <w:r w:rsidRPr="007979E6">
        <w:rPr>
          <w:rFonts w:ascii="Times New Roman" w:hAnsi="Times New Roman" w:cs="Times New Roman"/>
          <w:bCs/>
        </w:rPr>
        <w:lastRenderedPageBreak/>
        <w:t>ekonomi, hukum, dan budaya.</w:t>
      </w:r>
      <w:r w:rsidR="00AE16AC">
        <w:rPr>
          <w:rFonts w:ascii="Times New Roman" w:hAnsi="Times New Roman" w:cs="Times New Roman"/>
          <w:bCs/>
        </w:rPr>
        <w:t xml:space="preserve"> </w:t>
      </w:r>
      <w:r w:rsidR="00AE16AC" w:rsidRPr="00AE16AC">
        <w:rPr>
          <w:rFonts w:ascii="Times New Roman" w:hAnsi="Times New Roman" w:cs="Times New Roman"/>
          <w:bCs/>
        </w:rPr>
        <w:t>Selain itu, memahami Pancasila secara mendalam dapat membangun sikap kritis dan reflektif terhadap perubahan di sekitar kita. Para mahasiswa dan generasi muda diharapkan kembali menemukan nilai-nilai dasar Pancasila dan menggunakannya dalam kehidupan sehari-hari. Dengan begitu, Pancasila akan terus menjadi sumber inspirasi untuk membangun bangsa yang beradab, demokratis, dan adil secara sosial.</w:t>
      </w:r>
    </w:p>
    <w:p w14:paraId="2EC10988" w14:textId="77777777" w:rsidR="00F95A01" w:rsidRDefault="00F95A01" w:rsidP="00DE6217">
      <w:pPr>
        <w:spacing w:after="0" w:line="360" w:lineRule="auto"/>
        <w:jc w:val="both"/>
        <w:rPr>
          <w:rFonts w:ascii="Times New Roman" w:hAnsi="Times New Roman" w:cs="Times New Roman"/>
          <w:bCs/>
        </w:rPr>
      </w:pPr>
    </w:p>
    <w:p w14:paraId="1418073B" w14:textId="77777777" w:rsidR="00AE16AC" w:rsidRDefault="00AE16AC" w:rsidP="00DE6217">
      <w:pPr>
        <w:spacing w:after="0" w:line="360" w:lineRule="auto"/>
        <w:jc w:val="both"/>
        <w:rPr>
          <w:rFonts w:ascii="Times New Roman" w:hAnsi="Times New Roman" w:cs="Times New Roman"/>
          <w:bCs/>
        </w:rPr>
      </w:pPr>
    </w:p>
    <w:p w14:paraId="78DA1023" w14:textId="5FAF77FC" w:rsidR="00AE16AC" w:rsidRPr="00DE6217" w:rsidRDefault="00DE6217" w:rsidP="00DE6217">
      <w:pPr>
        <w:pStyle w:val="ListParagraph"/>
        <w:numPr>
          <w:ilvl w:val="0"/>
          <w:numId w:val="15"/>
        </w:numPr>
        <w:spacing w:after="0" w:line="360" w:lineRule="auto"/>
        <w:jc w:val="both"/>
        <w:rPr>
          <w:rFonts w:ascii="Times New Roman" w:hAnsi="Times New Roman" w:cs="Times New Roman"/>
          <w:b/>
          <w:bCs/>
        </w:rPr>
      </w:pPr>
      <w:r w:rsidRPr="00DE6217">
        <w:rPr>
          <w:rFonts w:ascii="Times New Roman" w:hAnsi="Times New Roman" w:cs="Times New Roman"/>
          <w:b/>
          <w:bCs/>
        </w:rPr>
        <w:t>TOKOH DAN PIHAK YANG BERPERAN</w:t>
      </w:r>
    </w:p>
    <w:p w14:paraId="31966869" w14:textId="0B7BD2A0" w:rsidR="00AE16AC" w:rsidRDefault="00AE16AC" w:rsidP="00DE6217">
      <w:pPr>
        <w:spacing w:after="0" w:line="360" w:lineRule="auto"/>
        <w:ind w:firstLine="360"/>
        <w:jc w:val="both"/>
        <w:rPr>
          <w:rFonts w:ascii="Times New Roman" w:hAnsi="Times New Roman" w:cs="Times New Roman"/>
          <w:bCs/>
        </w:rPr>
      </w:pPr>
      <w:r w:rsidRPr="00AE16AC">
        <w:rPr>
          <w:rFonts w:ascii="Times New Roman" w:hAnsi="Times New Roman" w:cs="Times New Roman"/>
          <w:bCs/>
        </w:rPr>
        <w:t>Penerapan Pancasila sebagai cara berpikir tidak hanya menjadi tugas pemerintah, tetapi juga semua orang dalam masyarakat. Tokoh-tokoh penting bangsa seperti Soekarno, Mohammad Hatta, dan orang-orang yang merumuskan dasar negara memiliki peran besar dalam menyusun dan mengembangkan nilai-nilai Pancasila sebagai identitas bangsa Indonesia. Soekarno dalam ucapannya pada 1 Juni 1945 menegaskan bahwa Pancasila berasal dari karakter dan budaya rakyat Indonesia, bukan men</w:t>
      </w:r>
      <w:r>
        <w:rPr>
          <w:rFonts w:ascii="Times New Roman" w:hAnsi="Times New Roman" w:cs="Times New Roman"/>
          <w:bCs/>
        </w:rPr>
        <w:t xml:space="preserve">iru dari ideologi negara lain. </w:t>
      </w:r>
      <w:r w:rsidRPr="00AE16AC">
        <w:rPr>
          <w:rFonts w:ascii="Times New Roman" w:hAnsi="Times New Roman" w:cs="Times New Roman"/>
          <w:bCs/>
        </w:rPr>
        <w:t>Selain para pendiri bangsa, para ilmuwan dan filsuf Indonesia seperti Prof. Dr. Notonagoro dan Prof. Dr. Kaelan, M. S. juga berkontribusi untuk memperdalam pemahaman tentang Pancasila dari sudut pandang filosofi. Mereka menjelaskan bahwa Pancasila harus dilihat sebagai sistem nilai yang menggabungkan aspek moral, logika, dan spiritual dalam kehidupan bernegara.</w:t>
      </w:r>
      <w:r>
        <w:rPr>
          <w:rFonts w:ascii="Times New Roman" w:hAnsi="Times New Roman" w:cs="Times New Roman"/>
          <w:bCs/>
        </w:rPr>
        <w:t xml:space="preserve"> </w:t>
      </w:r>
      <w:r w:rsidRPr="00AE16AC">
        <w:rPr>
          <w:rFonts w:ascii="Times New Roman" w:hAnsi="Times New Roman" w:cs="Times New Roman"/>
          <w:bCs/>
        </w:rPr>
        <w:t>Di zaman sekarang, tanggung jawab untuk menerapkan Pancasila tidak hanya ada di pemerintah, tetapi juga di lembaga pendidikan, tokoh masyarakat, dan anak muda. Melalui pendidikan karakter, kegiatan sosial, dan kebijakan publik yang berdasarkan nilai-nilai Pancasila, semua pihak bisa membantu memperkuat keberadaan Pancasila sebagai sistem pemikiran yang hidup dan relevan di tengah perubahan dunia.</w:t>
      </w:r>
    </w:p>
    <w:p w14:paraId="3A89E4AF" w14:textId="77777777" w:rsidR="00952C8B" w:rsidRDefault="00952C8B" w:rsidP="00DE6217">
      <w:pPr>
        <w:spacing w:after="0" w:line="360" w:lineRule="auto"/>
        <w:jc w:val="both"/>
        <w:rPr>
          <w:rFonts w:ascii="Times New Roman" w:hAnsi="Times New Roman" w:cs="Times New Roman"/>
          <w:bCs/>
        </w:rPr>
      </w:pPr>
    </w:p>
    <w:p w14:paraId="7230428F" w14:textId="0EC9691A" w:rsidR="00AE16AC" w:rsidRDefault="00DE6217" w:rsidP="00DE6217">
      <w:pPr>
        <w:pStyle w:val="ListParagraph"/>
        <w:numPr>
          <w:ilvl w:val="0"/>
          <w:numId w:val="15"/>
        </w:numPr>
        <w:spacing w:after="0" w:line="360" w:lineRule="auto"/>
        <w:jc w:val="both"/>
        <w:rPr>
          <w:rFonts w:ascii="Times New Roman" w:hAnsi="Times New Roman" w:cs="Times New Roman"/>
          <w:b/>
          <w:bCs/>
        </w:rPr>
      </w:pPr>
      <w:r w:rsidRPr="00AE16AC">
        <w:rPr>
          <w:rFonts w:ascii="Times New Roman" w:hAnsi="Times New Roman" w:cs="Times New Roman"/>
          <w:b/>
          <w:bCs/>
        </w:rPr>
        <w:t>KEKHASAN SISTEM FILSAFAT PANC</w:t>
      </w:r>
      <w:r>
        <w:rPr>
          <w:rFonts w:ascii="Times New Roman" w:hAnsi="Times New Roman" w:cs="Times New Roman"/>
          <w:b/>
          <w:bCs/>
        </w:rPr>
        <w:t>ASILA JIKA DIBANDINGKAN DENGAN S</w:t>
      </w:r>
      <w:r w:rsidRPr="00AE16AC">
        <w:rPr>
          <w:rFonts w:ascii="Times New Roman" w:hAnsi="Times New Roman" w:cs="Times New Roman"/>
          <w:b/>
          <w:bCs/>
        </w:rPr>
        <w:t>ISTEM FILSAFAT BESAR LAINNYA</w:t>
      </w:r>
    </w:p>
    <w:p w14:paraId="2FFF6441" w14:textId="27B37966" w:rsidR="00952C8B" w:rsidRDefault="006F5EC8" w:rsidP="00DE6217">
      <w:pPr>
        <w:spacing w:after="0" w:line="360" w:lineRule="auto"/>
        <w:ind w:firstLine="360"/>
        <w:jc w:val="both"/>
        <w:rPr>
          <w:rFonts w:ascii="Times New Roman" w:hAnsi="Times New Roman" w:cs="Times New Roman"/>
          <w:bCs/>
        </w:rPr>
      </w:pPr>
      <w:r>
        <w:rPr>
          <w:rFonts w:ascii="Times New Roman" w:hAnsi="Times New Roman" w:cs="Times New Roman"/>
          <w:bCs/>
        </w:rPr>
        <w:t>Nilai</w:t>
      </w:r>
      <w:r w:rsidR="0046406B">
        <w:rPr>
          <w:rFonts w:ascii="Times New Roman" w:hAnsi="Times New Roman" w:cs="Times New Roman"/>
          <w:bCs/>
        </w:rPr>
        <w:t>-nilai luhur yang tertanam sejak dulu pada Pancasila filsafat menekankan keseimbangan, keselarasan, dan keharmonisan antar hak individu dan kewajiban sosial. Sehingga Pancasila sistem filsafat sangat cocok untuk Negara Indonesia yang bersemboyan Bhineka Tunggal Ika. Sistem filsafat bukanlah sekedar gagasan melainkan suatu bentuk kristalisasi dari nilai-nilai sosio-kurtural dan spritualitas bangsa yang telah hidup selama berabad-abad. Kekhasan sistem fiksafat ini terletak pada cara pandang yang integralistik dalam memahami hubungan antara Tuhan, manusia, masyarakat, dan alam.</w:t>
      </w:r>
      <w:r w:rsidR="002D594B">
        <w:rPr>
          <w:rFonts w:ascii="Times New Roman" w:hAnsi="Times New Roman" w:cs="Times New Roman"/>
          <w:bCs/>
        </w:rPr>
        <w:t xml:space="preserve"> </w:t>
      </w:r>
      <w:r w:rsidR="002D594B" w:rsidRPr="002D594B">
        <w:rPr>
          <w:rFonts w:ascii="Times New Roman" w:hAnsi="Times New Roman" w:cs="Times New Roman"/>
          <w:bCs/>
        </w:rPr>
        <w:t xml:space="preserve">Analisis komparatif Pancasila dengan filsafat-filsafat besar dunia seperti liberalisme, sosialisme, dan religiusitas </w:t>
      </w:r>
      <w:r w:rsidR="002D594B" w:rsidRPr="002D594B">
        <w:rPr>
          <w:rFonts w:ascii="Times New Roman" w:hAnsi="Times New Roman" w:cs="Times New Roman"/>
          <w:bCs/>
        </w:rPr>
        <w:lastRenderedPageBreak/>
        <w:t>sangat penting untuk memahami tempat dan makna Pancasila. Perbandingan ini akan menentukan aspek-aspek khas Pancasila, yang memberikan integrasi damai berbagai aspek kehidupan yang dalam filsafat lain bersifat antagonistik.</w:t>
      </w:r>
    </w:p>
    <w:p w14:paraId="14B27DDE" w14:textId="77777777" w:rsidR="00952C8B" w:rsidRDefault="00952C8B" w:rsidP="00DE6217">
      <w:pPr>
        <w:spacing w:after="0" w:line="360" w:lineRule="auto"/>
        <w:jc w:val="both"/>
        <w:rPr>
          <w:rFonts w:ascii="Times New Roman" w:hAnsi="Times New Roman" w:cs="Times New Roman"/>
          <w:bCs/>
        </w:rPr>
      </w:pPr>
    </w:p>
    <w:p w14:paraId="4C5D811E" w14:textId="0C97BEF2" w:rsidR="002D594B" w:rsidRDefault="00DE6217" w:rsidP="00DE6217">
      <w:pPr>
        <w:pStyle w:val="ListParagraph"/>
        <w:numPr>
          <w:ilvl w:val="0"/>
          <w:numId w:val="15"/>
        </w:numPr>
        <w:spacing w:after="0" w:line="360" w:lineRule="auto"/>
        <w:jc w:val="both"/>
        <w:rPr>
          <w:rFonts w:ascii="Times New Roman" w:hAnsi="Times New Roman" w:cs="Times New Roman"/>
          <w:b/>
          <w:bCs/>
        </w:rPr>
      </w:pPr>
      <w:r w:rsidRPr="002D594B">
        <w:rPr>
          <w:rFonts w:ascii="Times New Roman" w:hAnsi="Times New Roman" w:cs="Times New Roman"/>
          <w:b/>
          <w:bCs/>
        </w:rPr>
        <w:t>RELEVANSI NILAI-NILAI FILSAFAT PANCASILA</w:t>
      </w:r>
    </w:p>
    <w:p w14:paraId="25F6C8BA" w14:textId="22C50471" w:rsidR="00952C8B" w:rsidRDefault="00EC39AD" w:rsidP="00DE6217">
      <w:pPr>
        <w:spacing w:line="360" w:lineRule="auto"/>
        <w:ind w:firstLine="360"/>
        <w:jc w:val="both"/>
        <w:rPr>
          <w:rFonts w:ascii="Times New Roman" w:hAnsi="Times New Roman" w:cs="Times New Roman"/>
        </w:rPr>
      </w:pPr>
      <w:r w:rsidRPr="00EC39AD">
        <w:rPr>
          <w:rFonts w:ascii="Times New Roman" w:hAnsi="Times New Roman" w:cs="Times New Roman"/>
        </w:rPr>
        <w:t>Nilai-nilai Pancasila telah dihadapkan dengan tantangan reinterpretasi dan revitalisasi yang terus berlanjut, terutama selama era Reformasi (pasca-1998), ketika berbagai upaya dilakukan untuk mempertahankan dan memperkuat Pancasila dalam konteks serangan ideologi alternatif, gerakan antagonis, serta isu-isu sosial. Hal ini telah menciptakan platform aktif untuk revitalisasi, yang semakin berkembang selama bertahun-tahun, alih-alih terjadi secara bersamaan dalam satu waktu tertentu. Era Reformasi (Pasca-1998): Upaya besar untuk menghidupkan kembali Pancasila dimulai dengan Majelis Permusyawaratan Rakyat (MPR) yang mengembangkan gagasan "Empat Pilar" (Pancasila, UUD 1945, Negara Kesatuan Republik Indonesia, dan Bhinneka Tunggal Ika) sebagai respons terhadap tantangan pasca-Orde Bar</w:t>
      </w:r>
      <w:r w:rsidR="00952C8B">
        <w:rPr>
          <w:rFonts w:ascii="Times New Roman" w:hAnsi="Times New Roman" w:cs="Times New Roman"/>
        </w:rPr>
        <w:t>u</w:t>
      </w:r>
      <w:r w:rsidRPr="00EC39AD">
        <w:rPr>
          <w:rFonts w:ascii="Times New Roman" w:hAnsi="Times New Roman" w:cs="Times New Roman"/>
        </w:rPr>
        <w:t>.</w:t>
      </w:r>
    </w:p>
    <w:p w14:paraId="68E12487" w14:textId="77777777" w:rsidR="00DE6217" w:rsidRPr="00EC39AD" w:rsidRDefault="00DE6217" w:rsidP="00DE6217">
      <w:pPr>
        <w:spacing w:line="360" w:lineRule="auto"/>
        <w:ind w:firstLine="360"/>
        <w:jc w:val="both"/>
        <w:rPr>
          <w:rFonts w:ascii="Times New Roman" w:hAnsi="Times New Roman" w:cs="Times New Roman"/>
        </w:rPr>
      </w:pPr>
    </w:p>
    <w:p w14:paraId="12E56DB5" w14:textId="566E445B" w:rsidR="002D594B" w:rsidRPr="00DE6217" w:rsidRDefault="00DE6217" w:rsidP="00DE6217">
      <w:pPr>
        <w:pStyle w:val="ListParagraph"/>
        <w:numPr>
          <w:ilvl w:val="0"/>
          <w:numId w:val="15"/>
        </w:numPr>
        <w:spacing w:line="360" w:lineRule="auto"/>
        <w:jc w:val="both"/>
        <w:rPr>
          <w:rFonts w:ascii="Times New Roman" w:hAnsi="Times New Roman" w:cs="Times New Roman"/>
          <w:b/>
          <w:bCs/>
        </w:rPr>
      </w:pPr>
      <w:r w:rsidRPr="00DE6217">
        <w:rPr>
          <w:rFonts w:ascii="Times New Roman" w:hAnsi="Times New Roman" w:cs="Times New Roman"/>
          <w:b/>
          <w:bCs/>
        </w:rPr>
        <w:t>PEMAHAMAN PANCASILA SEBAGAI SISTEM FILSAFAT KEPADA GENERASI MUDA</w:t>
      </w:r>
    </w:p>
    <w:p w14:paraId="62B91424" w14:textId="77777777" w:rsidR="00952C8B" w:rsidRDefault="002C3F16" w:rsidP="00DE6217">
      <w:pPr>
        <w:spacing w:line="360" w:lineRule="auto"/>
        <w:ind w:firstLine="360"/>
        <w:jc w:val="both"/>
        <w:rPr>
          <w:rFonts w:ascii="Times New Roman" w:hAnsi="Times New Roman" w:cs="Times New Roman"/>
        </w:rPr>
      </w:pPr>
      <w:r w:rsidRPr="002C3F16">
        <w:rPr>
          <w:rFonts w:ascii="Times New Roman" w:hAnsi="Times New Roman" w:cs="Times New Roman"/>
        </w:rPr>
        <w:t>Pancasila, ideologi masyarakat Indonesia yang berlandaskan keyakinan fundamental seperti ketuhanan, kemanusiaan, persatuan, demokrasi, dan keadilan sosial, sedang terkikis akibat pengaruh budaya global dan informasi digital yang berlebihan. Oleh karena itu, strategi yang ditawarkan harus inovatif, menarik, dan relevan dengan gaya hidup generasi muda, dengan fokus pada integrasi teknologi, pendekatan filosofis, dan keterlibatan publik agar nilai-nilai Pancasila tidak hanya diwariskan tetapi juga diinterpretasikan secara empiris dalam konteks kontemporer.</w:t>
      </w:r>
      <w:r w:rsidR="00952C8B">
        <w:rPr>
          <w:rFonts w:ascii="Times New Roman" w:hAnsi="Times New Roman" w:cs="Times New Roman"/>
        </w:rPr>
        <w:t xml:space="preserve"> </w:t>
      </w:r>
    </w:p>
    <w:p w14:paraId="54C9D692" w14:textId="5CD1410A" w:rsidR="002C3F16" w:rsidRDefault="00952C8B" w:rsidP="00DE6217">
      <w:pPr>
        <w:spacing w:line="360" w:lineRule="auto"/>
        <w:ind w:firstLine="360"/>
        <w:jc w:val="both"/>
        <w:rPr>
          <w:rFonts w:ascii="Times New Roman" w:hAnsi="Times New Roman" w:cs="Times New Roman"/>
        </w:rPr>
      </w:pPr>
      <w:r w:rsidRPr="00952C8B">
        <w:rPr>
          <w:rFonts w:ascii="Times New Roman" w:hAnsi="Times New Roman" w:cs="Times New Roman"/>
        </w:rPr>
        <w:t xml:space="preserve">Strategi awal yang sukses dimulai dengan pembelajaran interaktif yang memanfaatkan teknologi digital, seperti pembuatan aplikasi seluler dan platform pembelajaran daring dalam format video animasi, kuis, dan simulasi yang menghubungkan prinsip-prinsip Pancasila dengan permasalahan sehari-hari, seperti etika digital dalam prinsip Ketuhanan Yang Maha Esa. Selain itu, konten media sosial, seperti promosi TikTok atau Instagram dengan influencer muda, dapat membuat konten lebih viral dan menarik, sementara gamifikasi melalui permainan daring atau realitas virtual (VR/AR) memungkinkan generasi muda untuk "menghayati" </w:t>
      </w:r>
      <w:r w:rsidRPr="00952C8B">
        <w:rPr>
          <w:rFonts w:ascii="Times New Roman" w:hAnsi="Times New Roman" w:cs="Times New Roman"/>
        </w:rPr>
        <w:lastRenderedPageBreak/>
        <w:t>sejarah dan filosofi Pancasila. Pendekatan ini tidak hanya memfasilitasi interaksi tetapi juga memperdalam pemahaman filosofis melalui penyajian bagaimana Pancasila dapat digunakan dalam mengatasi isu-isu universal, seperti polarisasi melalui media sosial, yang dapat diselesaikan berdasarkan prinsip Persatuan dan Kesatuan.</w:t>
      </w:r>
    </w:p>
    <w:p w14:paraId="1BC25A9C" w14:textId="77777777" w:rsidR="00952C8B" w:rsidRDefault="00952C8B" w:rsidP="00DE6217">
      <w:pPr>
        <w:spacing w:line="360" w:lineRule="auto"/>
        <w:jc w:val="both"/>
        <w:rPr>
          <w:rFonts w:ascii="Times New Roman" w:hAnsi="Times New Roman" w:cs="Times New Roman"/>
        </w:rPr>
      </w:pPr>
    </w:p>
    <w:p w14:paraId="405E6F68" w14:textId="77777777" w:rsidR="00952C8B" w:rsidRDefault="00952C8B" w:rsidP="00DE6217">
      <w:pPr>
        <w:spacing w:line="360" w:lineRule="auto"/>
        <w:jc w:val="both"/>
        <w:rPr>
          <w:rFonts w:ascii="Times New Roman" w:hAnsi="Times New Roman" w:cs="Times New Roman"/>
        </w:rPr>
      </w:pPr>
    </w:p>
    <w:p w14:paraId="4197CD96" w14:textId="77777777" w:rsidR="00952C8B" w:rsidRDefault="00952C8B" w:rsidP="00DE6217">
      <w:pPr>
        <w:spacing w:line="360" w:lineRule="auto"/>
        <w:jc w:val="both"/>
        <w:rPr>
          <w:rFonts w:ascii="Times New Roman" w:hAnsi="Times New Roman" w:cs="Times New Roman"/>
        </w:rPr>
      </w:pPr>
    </w:p>
    <w:p w14:paraId="3BE193B1" w14:textId="77777777" w:rsidR="00952C8B" w:rsidRDefault="00952C8B" w:rsidP="00DE6217">
      <w:pPr>
        <w:spacing w:line="360" w:lineRule="auto"/>
        <w:jc w:val="both"/>
        <w:rPr>
          <w:rFonts w:ascii="Times New Roman" w:hAnsi="Times New Roman" w:cs="Times New Roman"/>
        </w:rPr>
      </w:pPr>
    </w:p>
    <w:p w14:paraId="09B6D39A" w14:textId="77777777" w:rsidR="00952C8B" w:rsidRDefault="00952C8B" w:rsidP="00DE6217">
      <w:pPr>
        <w:spacing w:line="360" w:lineRule="auto"/>
        <w:jc w:val="both"/>
        <w:rPr>
          <w:rFonts w:ascii="Times New Roman" w:hAnsi="Times New Roman" w:cs="Times New Roman"/>
        </w:rPr>
      </w:pPr>
    </w:p>
    <w:p w14:paraId="4CE50352" w14:textId="77777777" w:rsidR="00952C8B" w:rsidRDefault="00952C8B" w:rsidP="00DE6217">
      <w:pPr>
        <w:spacing w:line="360" w:lineRule="auto"/>
        <w:jc w:val="both"/>
        <w:rPr>
          <w:rFonts w:ascii="Times New Roman" w:hAnsi="Times New Roman" w:cs="Times New Roman"/>
        </w:rPr>
      </w:pPr>
    </w:p>
    <w:p w14:paraId="6039B03E" w14:textId="77777777" w:rsidR="00952C8B" w:rsidRDefault="00952C8B" w:rsidP="00DE6217">
      <w:pPr>
        <w:spacing w:line="360" w:lineRule="auto"/>
        <w:jc w:val="both"/>
        <w:rPr>
          <w:rFonts w:ascii="Times New Roman" w:hAnsi="Times New Roman" w:cs="Times New Roman"/>
        </w:rPr>
      </w:pPr>
    </w:p>
    <w:p w14:paraId="36378E81" w14:textId="77777777" w:rsidR="00952C8B" w:rsidRDefault="00952C8B" w:rsidP="00DE6217">
      <w:pPr>
        <w:spacing w:line="360" w:lineRule="auto"/>
        <w:jc w:val="both"/>
        <w:rPr>
          <w:rFonts w:ascii="Times New Roman" w:hAnsi="Times New Roman" w:cs="Times New Roman"/>
        </w:rPr>
      </w:pPr>
    </w:p>
    <w:p w14:paraId="41BF9A7B" w14:textId="77777777" w:rsidR="00952C8B" w:rsidRDefault="00952C8B" w:rsidP="00DE6217">
      <w:pPr>
        <w:spacing w:line="360" w:lineRule="auto"/>
        <w:jc w:val="both"/>
        <w:rPr>
          <w:rFonts w:ascii="Times New Roman" w:hAnsi="Times New Roman" w:cs="Times New Roman"/>
        </w:rPr>
      </w:pPr>
    </w:p>
    <w:p w14:paraId="2ECF4CAB" w14:textId="77777777" w:rsidR="00952C8B" w:rsidRDefault="00952C8B" w:rsidP="00DE6217">
      <w:pPr>
        <w:spacing w:line="360" w:lineRule="auto"/>
        <w:jc w:val="both"/>
        <w:rPr>
          <w:rFonts w:ascii="Times New Roman" w:hAnsi="Times New Roman" w:cs="Times New Roman"/>
        </w:rPr>
      </w:pPr>
    </w:p>
    <w:p w14:paraId="132F790D" w14:textId="77777777" w:rsidR="00DE6217" w:rsidRDefault="00DE6217" w:rsidP="00DE6217">
      <w:pPr>
        <w:pStyle w:val="Heading1"/>
        <w:spacing w:before="0" w:after="0" w:line="360" w:lineRule="auto"/>
        <w:rPr>
          <w:sz w:val="28"/>
          <w:szCs w:val="28"/>
        </w:rPr>
      </w:pPr>
      <w:bookmarkStart w:id="8" w:name="_Toc211678675"/>
    </w:p>
    <w:p w14:paraId="7EF94CF5" w14:textId="77777777" w:rsidR="00DE6217" w:rsidRDefault="00DE6217" w:rsidP="00DE6217">
      <w:pPr>
        <w:pStyle w:val="Heading1"/>
        <w:spacing w:before="0" w:after="0" w:line="360" w:lineRule="auto"/>
        <w:rPr>
          <w:sz w:val="28"/>
          <w:szCs w:val="28"/>
        </w:rPr>
      </w:pPr>
    </w:p>
    <w:p w14:paraId="4CE54F81" w14:textId="77777777" w:rsidR="00DE6217" w:rsidRDefault="00DE6217" w:rsidP="00DE6217">
      <w:pPr>
        <w:pStyle w:val="Heading1"/>
        <w:spacing w:before="0" w:after="0" w:line="360" w:lineRule="auto"/>
        <w:rPr>
          <w:sz w:val="28"/>
          <w:szCs w:val="28"/>
        </w:rPr>
      </w:pPr>
    </w:p>
    <w:p w14:paraId="5AE4D2B9" w14:textId="77777777" w:rsidR="00DE6217" w:rsidRDefault="00DE6217" w:rsidP="00DE6217">
      <w:pPr>
        <w:pStyle w:val="Heading1"/>
        <w:spacing w:before="0" w:after="0" w:line="360" w:lineRule="auto"/>
        <w:rPr>
          <w:sz w:val="28"/>
          <w:szCs w:val="28"/>
        </w:rPr>
      </w:pPr>
    </w:p>
    <w:p w14:paraId="7AD4F592" w14:textId="77777777" w:rsidR="00DE6217" w:rsidRDefault="00DE6217" w:rsidP="00DE6217">
      <w:pPr>
        <w:pStyle w:val="Heading1"/>
        <w:spacing w:before="0" w:after="0" w:line="360" w:lineRule="auto"/>
        <w:rPr>
          <w:sz w:val="28"/>
          <w:szCs w:val="28"/>
        </w:rPr>
      </w:pPr>
    </w:p>
    <w:p w14:paraId="16493836" w14:textId="77777777" w:rsidR="00DE6217" w:rsidRDefault="00DE6217" w:rsidP="00DE6217">
      <w:pPr>
        <w:pStyle w:val="Heading1"/>
        <w:spacing w:before="0" w:after="0" w:line="360" w:lineRule="auto"/>
        <w:rPr>
          <w:sz w:val="28"/>
          <w:szCs w:val="28"/>
        </w:rPr>
      </w:pPr>
    </w:p>
    <w:p w14:paraId="5EF6B17B" w14:textId="77777777" w:rsidR="00DE6217" w:rsidRDefault="00DE6217" w:rsidP="00DE6217">
      <w:pPr>
        <w:pStyle w:val="Heading1"/>
        <w:spacing w:before="0" w:after="0" w:line="360" w:lineRule="auto"/>
        <w:rPr>
          <w:sz w:val="28"/>
          <w:szCs w:val="28"/>
        </w:rPr>
      </w:pPr>
    </w:p>
    <w:p w14:paraId="09C4CABB" w14:textId="77777777" w:rsidR="00DE6217" w:rsidRDefault="00DE6217" w:rsidP="00DE6217">
      <w:pPr>
        <w:pStyle w:val="Heading1"/>
        <w:spacing w:before="0" w:after="0" w:line="360" w:lineRule="auto"/>
        <w:jc w:val="left"/>
        <w:rPr>
          <w:sz w:val="28"/>
          <w:szCs w:val="28"/>
        </w:rPr>
      </w:pPr>
    </w:p>
    <w:p w14:paraId="7ABE5DC0" w14:textId="18A4EA7F" w:rsidR="00952C8B" w:rsidRPr="00D27BCA" w:rsidRDefault="00952C8B" w:rsidP="00DE6217">
      <w:pPr>
        <w:pStyle w:val="Heading1"/>
        <w:spacing w:before="0" w:after="0" w:line="360" w:lineRule="auto"/>
        <w:rPr>
          <w:sz w:val="28"/>
          <w:szCs w:val="28"/>
        </w:rPr>
      </w:pPr>
      <w:r w:rsidRPr="00D27BCA">
        <w:rPr>
          <w:sz w:val="28"/>
          <w:szCs w:val="28"/>
        </w:rPr>
        <w:t>BAB II</w:t>
      </w:r>
      <w:r w:rsidR="005E3563" w:rsidRPr="00D27BCA">
        <w:rPr>
          <w:sz w:val="28"/>
          <w:szCs w:val="28"/>
        </w:rPr>
        <w:t>I</w:t>
      </w:r>
      <w:bookmarkEnd w:id="8"/>
    </w:p>
    <w:p w14:paraId="37888E83" w14:textId="164E959A" w:rsidR="0089354F" w:rsidRPr="00D27BCA" w:rsidRDefault="00925CFF" w:rsidP="00DE6217">
      <w:pPr>
        <w:pStyle w:val="Heading1"/>
        <w:spacing w:before="0" w:after="0" w:line="360" w:lineRule="auto"/>
        <w:rPr>
          <w:sz w:val="28"/>
          <w:szCs w:val="28"/>
        </w:rPr>
      </w:pPr>
      <w:bookmarkStart w:id="9" w:name="_Toc211678676"/>
      <w:r w:rsidRPr="00D27BCA">
        <w:rPr>
          <w:sz w:val="28"/>
          <w:szCs w:val="28"/>
        </w:rPr>
        <w:t>PENUTUP</w:t>
      </w:r>
      <w:bookmarkEnd w:id="9"/>
    </w:p>
    <w:p w14:paraId="2C9D7A7A" w14:textId="77777777" w:rsidR="00925CFF" w:rsidRDefault="00925CFF" w:rsidP="00DE6217">
      <w:pPr>
        <w:pStyle w:val="Heading1"/>
        <w:spacing w:before="0" w:line="360" w:lineRule="auto"/>
        <w:jc w:val="both"/>
      </w:pPr>
    </w:p>
    <w:p w14:paraId="65309A0C" w14:textId="6B8921B6" w:rsidR="00925CFF" w:rsidRDefault="006B58C2" w:rsidP="00DE6217">
      <w:pPr>
        <w:pStyle w:val="Heading2"/>
        <w:numPr>
          <w:ilvl w:val="0"/>
          <w:numId w:val="17"/>
        </w:numPr>
        <w:spacing w:line="360" w:lineRule="auto"/>
        <w:jc w:val="both"/>
      </w:pPr>
      <w:bookmarkStart w:id="10" w:name="_Toc211678677"/>
      <w:r>
        <w:t xml:space="preserve"> </w:t>
      </w:r>
      <w:r w:rsidR="00D7351A" w:rsidRPr="006B58C2">
        <w:t>Kesimpulan</w:t>
      </w:r>
      <w:bookmarkEnd w:id="10"/>
    </w:p>
    <w:p w14:paraId="6ADB99D5" w14:textId="6ABBE98A" w:rsidR="00F22ADA" w:rsidRPr="00DE6217" w:rsidRDefault="00F22ADA" w:rsidP="00DE6217">
      <w:pPr>
        <w:spacing w:line="360" w:lineRule="auto"/>
        <w:jc w:val="both"/>
      </w:pPr>
      <w:r>
        <w:tab/>
      </w:r>
      <w:r w:rsidRPr="00682595">
        <w:rPr>
          <w:rFonts w:ascii="Times New Roman" w:hAnsi="Times New Roman" w:cs="Times New Roman"/>
        </w:rPr>
        <w:t>Sebagai ilmu filsafat, Pancasila memberikan pedoman fundamental yang bersifat universal tentang hakikat, tujuan, dan tata kehidupan bernegara Indonesia. Ia adalah sumber dari segala sumber hukum dan pandangan hidup yang sah bagi bangsa Indonesia, memastikan bahwa setiap kebijakan dan tindakan negara selalu berakar pada nilai-nilai ketuhanan, kemanusiaan, persatuan, demokrasi, dan keadilan sosial.</w:t>
      </w:r>
      <w:r w:rsidR="001C6A19" w:rsidRPr="00682595">
        <w:rPr>
          <w:rFonts w:ascii="Times New Roman" w:hAnsi="Times New Roman" w:cs="Times New Roman"/>
        </w:rPr>
        <w:t xml:space="preserve"> </w:t>
      </w:r>
      <w:r w:rsidRPr="00682595">
        <w:rPr>
          <w:rFonts w:ascii="Times New Roman" w:hAnsi="Times New Roman" w:cs="Times New Roman"/>
        </w:rPr>
        <w:t>Secara keseluruhan, Pancasila adalah filsafat negara yang memberikan visi fundamental tentang cita-cita moral, politik, dan kebudayaan Indonesia, menjadikannya bukan hanya ideologi, tetapi juga struktur pemikiran yang mendalam dan sumber dari segala sumber hukum.</w:t>
      </w:r>
    </w:p>
    <w:sdt>
      <w:sdtPr>
        <w:rPr>
          <w:rFonts w:asciiTheme="minorHAnsi" w:eastAsiaTheme="minorHAnsi" w:hAnsiTheme="minorHAnsi" w:cs="Times New Roman"/>
          <w:b w:val="0"/>
          <w:color w:val="auto"/>
          <w:kern w:val="2"/>
          <w:sz w:val="24"/>
          <w:szCs w:val="24"/>
          <w:lang w:val="en-ID"/>
          <w14:ligatures w14:val="standardContextual"/>
        </w:rPr>
        <w:id w:val="2051337590"/>
        <w:docPartObj>
          <w:docPartGallery w:val="Table of Contents"/>
          <w:docPartUnique/>
        </w:docPartObj>
      </w:sdtPr>
      <w:sdtContent>
        <w:p w14:paraId="596B5925" w14:textId="43168DF5" w:rsidR="00F22ADA" w:rsidRDefault="00F22ADA" w:rsidP="00DE6217">
          <w:pPr>
            <w:pStyle w:val="TOCHeading"/>
            <w:spacing w:line="360" w:lineRule="auto"/>
            <w:jc w:val="both"/>
          </w:pPr>
        </w:p>
        <w:p w14:paraId="0647D7E2" w14:textId="7EC3D99B" w:rsidR="006B58C2" w:rsidRDefault="00000000" w:rsidP="00DE6217">
          <w:pPr>
            <w:spacing w:line="360" w:lineRule="auto"/>
            <w:jc w:val="both"/>
          </w:pPr>
        </w:p>
      </w:sdtContent>
    </w:sdt>
    <w:p w14:paraId="1BE5692C" w14:textId="77777777" w:rsidR="00F3541A" w:rsidRPr="00F3541A" w:rsidRDefault="00F3541A" w:rsidP="00DE6217">
      <w:pPr>
        <w:spacing w:line="360" w:lineRule="auto"/>
        <w:jc w:val="both"/>
        <w:rPr>
          <w:rFonts w:ascii="Times New Roman" w:hAnsi="Times New Roman" w:cs="Times New Roman"/>
          <w:bCs/>
        </w:rPr>
      </w:pPr>
    </w:p>
    <w:p w14:paraId="29EEE795" w14:textId="77777777" w:rsidR="0063516C" w:rsidRPr="0063516C" w:rsidRDefault="0063516C" w:rsidP="00DE6217">
      <w:pPr>
        <w:spacing w:line="360" w:lineRule="auto"/>
        <w:jc w:val="both"/>
        <w:rPr>
          <w:rFonts w:ascii="Times New Roman" w:hAnsi="Times New Roman" w:cs="Times New Roman"/>
          <w:b/>
          <w:bCs/>
        </w:rPr>
      </w:pPr>
    </w:p>
    <w:p w14:paraId="7F4FB8BC" w14:textId="77777777" w:rsidR="005C3602" w:rsidRDefault="005C3602" w:rsidP="00DE6217">
      <w:pPr>
        <w:spacing w:line="360" w:lineRule="auto"/>
        <w:jc w:val="both"/>
        <w:rPr>
          <w:rFonts w:ascii="Times New Roman" w:hAnsi="Times New Roman" w:cs="Times New Roman"/>
          <w:b/>
          <w:bCs/>
          <w:sz w:val="28"/>
          <w:szCs w:val="28"/>
        </w:rPr>
      </w:pPr>
    </w:p>
    <w:p w14:paraId="2584926B" w14:textId="77777777" w:rsidR="005C3602" w:rsidRDefault="005C3602" w:rsidP="00DE6217">
      <w:pPr>
        <w:spacing w:line="360" w:lineRule="auto"/>
        <w:jc w:val="both"/>
        <w:rPr>
          <w:rFonts w:ascii="Times New Roman" w:hAnsi="Times New Roman" w:cs="Times New Roman"/>
          <w:b/>
          <w:bCs/>
          <w:sz w:val="28"/>
          <w:szCs w:val="28"/>
        </w:rPr>
      </w:pPr>
    </w:p>
    <w:p w14:paraId="0051E2A5" w14:textId="77777777" w:rsidR="005C3602" w:rsidRDefault="005C3602" w:rsidP="00DE6217">
      <w:pPr>
        <w:spacing w:line="360" w:lineRule="auto"/>
        <w:jc w:val="both"/>
        <w:rPr>
          <w:rFonts w:ascii="Times New Roman" w:hAnsi="Times New Roman" w:cs="Times New Roman"/>
          <w:b/>
          <w:bCs/>
          <w:sz w:val="28"/>
          <w:szCs w:val="28"/>
        </w:rPr>
      </w:pPr>
    </w:p>
    <w:p w14:paraId="2F2A35E4" w14:textId="3FBF42D5" w:rsidR="00553F9E" w:rsidRDefault="00553F9E" w:rsidP="00DE621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DAFTAR PUSTAKA</w:t>
      </w:r>
    </w:p>
    <w:p w14:paraId="7D4F9863" w14:textId="77777777" w:rsidR="00DE6217" w:rsidRDefault="00DE6217" w:rsidP="00DE6217">
      <w:pPr>
        <w:tabs>
          <w:tab w:val="left" w:pos="6229"/>
        </w:tabs>
        <w:spacing w:line="360" w:lineRule="auto"/>
        <w:jc w:val="both"/>
        <w:rPr>
          <w:rFonts w:ascii="Times New Roman" w:hAnsi="Times New Roman" w:cs="Times New Roman"/>
          <w:b/>
          <w:bCs/>
          <w:sz w:val="28"/>
          <w:szCs w:val="28"/>
        </w:rPr>
      </w:pPr>
    </w:p>
    <w:p w14:paraId="7FEC600B" w14:textId="712A42BF" w:rsidR="00E038FF" w:rsidRDefault="00E038FF" w:rsidP="00DE6217">
      <w:pPr>
        <w:tabs>
          <w:tab w:val="left" w:pos="6229"/>
        </w:tabs>
        <w:spacing w:line="360" w:lineRule="auto"/>
        <w:jc w:val="both"/>
        <w:rPr>
          <w:rFonts w:ascii="Times New Roman" w:hAnsi="Times New Roman" w:cs="Times New Roman"/>
          <w:sz w:val="28"/>
          <w:szCs w:val="28"/>
        </w:rPr>
      </w:pPr>
      <w:r w:rsidRPr="00E01957">
        <w:rPr>
          <w:rFonts w:ascii="Times New Roman" w:hAnsi="Times New Roman" w:cs="Times New Roman"/>
          <w:sz w:val="28"/>
          <w:szCs w:val="28"/>
        </w:rPr>
        <w:t xml:space="preserve">Kaelan, Prof. Dr. (2016). </w:t>
      </w:r>
      <w:r w:rsidRPr="00E01957">
        <w:rPr>
          <w:rFonts w:ascii="Times New Roman" w:hAnsi="Times New Roman" w:cs="Times New Roman"/>
          <w:i/>
          <w:iCs/>
          <w:sz w:val="28"/>
          <w:szCs w:val="28"/>
        </w:rPr>
        <w:t>Pendidikan Pancasila</w:t>
      </w:r>
      <w:r w:rsidRPr="00E01957">
        <w:rPr>
          <w:rFonts w:ascii="Times New Roman" w:hAnsi="Times New Roman" w:cs="Times New Roman"/>
          <w:sz w:val="28"/>
          <w:szCs w:val="28"/>
        </w:rPr>
        <w:t>. Yogyakarta: Paradigma.</w:t>
      </w:r>
    </w:p>
    <w:p w14:paraId="52AA6960" w14:textId="77777777" w:rsidR="00080393" w:rsidRDefault="00080393" w:rsidP="00DE6217">
      <w:pPr>
        <w:tabs>
          <w:tab w:val="left" w:pos="6229"/>
        </w:tabs>
        <w:spacing w:line="360" w:lineRule="auto"/>
        <w:jc w:val="both"/>
        <w:rPr>
          <w:rFonts w:ascii="Times New Roman" w:hAnsi="Times New Roman" w:cs="Times New Roman"/>
          <w:sz w:val="28"/>
          <w:szCs w:val="28"/>
        </w:rPr>
      </w:pPr>
    </w:p>
    <w:p w14:paraId="0EF2C7E3" w14:textId="77777777" w:rsidR="00080393" w:rsidRPr="00E01957" w:rsidRDefault="00080393" w:rsidP="00DE6217">
      <w:pPr>
        <w:tabs>
          <w:tab w:val="left" w:pos="6229"/>
        </w:tabs>
        <w:spacing w:line="360" w:lineRule="auto"/>
        <w:jc w:val="both"/>
        <w:rPr>
          <w:rFonts w:ascii="Times New Roman" w:hAnsi="Times New Roman" w:cs="Times New Roman"/>
          <w:sz w:val="28"/>
          <w:szCs w:val="28"/>
        </w:rPr>
      </w:pPr>
    </w:p>
    <w:p w14:paraId="3954A936" w14:textId="77777777" w:rsidR="00E038FF" w:rsidRDefault="00E038FF" w:rsidP="00DE6217">
      <w:pPr>
        <w:spacing w:line="360" w:lineRule="auto"/>
        <w:jc w:val="both"/>
        <w:rPr>
          <w:rFonts w:ascii="Times New Roman" w:hAnsi="Times New Roman" w:cs="Times New Roman"/>
          <w:b/>
          <w:bCs/>
          <w:sz w:val="28"/>
          <w:szCs w:val="28"/>
        </w:rPr>
      </w:pPr>
    </w:p>
    <w:p w14:paraId="56D00393" w14:textId="77777777" w:rsidR="005C3602" w:rsidRDefault="005C3602" w:rsidP="00DE6217">
      <w:pPr>
        <w:spacing w:line="360" w:lineRule="auto"/>
        <w:jc w:val="both"/>
        <w:rPr>
          <w:rFonts w:ascii="Times New Roman" w:hAnsi="Times New Roman" w:cs="Times New Roman"/>
          <w:b/>
          <w:bCs/>
          <w:sz w:val="28"/>
          <w:szCs w:val="28"/>
        </w:rPr>
      </w:pPr>
    </w:p>
    <w:p w14:paraId="1FAAF1ED" w14:textId="77777777" w:rsidR="005C3602" w:rsidRDefault="005C3602" w:rsidP="00DE6217">
      <w:pPr>
        <w:spacing w:line="360" w:lineRule="auto"/>
        <w:jc w:val="both"/>
        <w:rPr>
          <w:rFonts w:ascii="Times New Roman" w:hAnsi="Times New Roman" w:cs="Times New Roman"/>
          <w:b/>
          <w:bCs/>
          <w:sz w:val="28"/>
          <w:szCs w:val="28"/>
        </w:rPr>
      </w:pPr>
    </w:p>
    <w:p w14:paraId="06F48A8C" w14:textId="77777777" w:rsidR="005C3602" w:rsidRDefault="005C3602" w:rsidP="00DE6217">
      <w:pPr>
        <w:spacing w:line="360" w:lineRule="auto"/>
        <w:jc w:val="both"/>
        <w:rPr>
          <w:rFonts w:ascii="Times New Roman" w:hAnsi="Times New Roman" w:cs="Times New Roman"/>
          <w:b/>
          <w:bCs/>
          <w:sz w:val="28"/>
          <w:szCs w:val="28"/>
        </w:rPr>
      </w:pPr>
    </w:p>
    <w:p w14:paraId="6DD2707A" w14:textId="77777777" w:rsidR="005C3602" w:rsidRDefault="005C3602" w:rsidP="00DE6217">
      <w:pPr>
        <w:spacing w:line="360" w:lineRule="auto"/>
        <w:jc w:val="both"/>
        <w:rPr>
          <w:rFonts w:ascii="Times New Roman" w:hAnsi="Times New Roman" w:cs="Times New Roman"/>
          <w:b/>
          <w:bCs/>
          <w:sz w:val="28"/>
          <w:szCs w:val="28"/>
        </w:rPr>
      </w:pPr>
    </w:p>
    <w:p w14:paraId="412EFD64" w14:textId="77777777" w:rsidR="005C3602" w:rsidRDefault="005C3602" w:rsidP="00DE6217">
      <w:pPr>
        <w:spacing w:line="360" w:lineRule="auto"/>
        <w:jc w:val="both"/>
        <w:rPr>
          <w:rFonts w:ascii="Times New Roman" w:hAnsi="Times New Roman" w:cs="Times New Roman"/>
          <w:b/>
          <w:bCs/>
          <w:sz w:val="28"/>
          <w:szCs w:val="28"/>
        </w:rPr>
      </w:pPr>
    </w:p>
    <w:p w14:paraId="396AB1BB" w14:textId="77777777" w:rsidR="005C3602" w:rsidRDefault="005C3602" w:rsidP="00DE6217">
      <w:pPr>
        <w:spacing w:line="360" w:lineRule="auto"/>
        <w:jc w:val="both"/>
        <w:rPr>
          <w:rFonts w:ascii="Times New Roman" w:hAnsi="Times New Roman" w:cs="Times New Roman"/>
          <w:b/>
          <w:bCs/>
          <w:sz w:val="28"/>
          <w:szCs w:val="28"/>
        </w:rPr>
      </w:pPr>
    </w:p>
    <w:p w14:paraId="72085FAD" w14:textId="77777777" w:rsidR="005C3602" w:rsidRDefault="005C3602" w:rsidP="00DE6217">
      <w:pPr>
        <w:spacing w:line="360" w:lineRule="auto"/>
        <w:jc w:val="both"/>
        <w:rPr>
          <w:rFonts w:ascii="Times New Roman" w:hAnsi="Times New Roman" w:cs="Times New Roman"/>
          <w:b/>
          <w:bCs/>
          <w:sz w:val="28"/>
          <w:szCs w:val="28"/>
        </w:rPr>
      </w:pPr>
    </w:p>
    <w:p w14:paraId="574D1216" w14:textId="77777777" w:rsidR="005C3602" w:rsidRDefault="005C3602" w:rsidP="00DE6217">
      <w:pPr>
        <w:spacing w:line="360" w:lineRule="auto"/>
        <w:jc w:val="both"/>
        <w:rPr>
          <w:rFonts w:ascii="Times New Roman" w:hAnsi="Times New Roman" w:cs="Times New Roman"/>
          <w:b/>
          <w:bCs/>
          <w:sz w:val="28"/>
          <w:szCs w:val="28"/>
        </w:rPr>
      </w:pPr>
    </w:p>
    <w:p w14:paraId="371E5B7D" w14:textId="77777777" w:rsidR="005C3602" w:rsidRDefault="005C3602" w:rsidP="00DE6217">
      <w:pPr>
        <w:spacing w:line="360" w:lineRule="auto"/>
        <w:jc w:val="both"/>
        <w:rPr>
          <w:rFonts w:ascii="Times New Roman" w:hAnsi="Times New Roman" w:cs="Times New Roman"/>
          <w:b/>
          <w:bCs/>
          <w:sz w:val="28"/>
          <w:szCs w:val="28"/>
        </w:rPr>
      </w:pPr>
    </w:p>
    <w:p w14:paraId="3A2AE300" w14:textId="77777777" w:rsidR="005C3602" w:rsidRDefault="005C3602" w:rsidP="00DE6217">
      <w:pPr>
        <w:spacing w:line="360" w:lineRule="auto"/>
        <w:jc w:val="both"/>
        <w:rPr>
          <w:rFonts w:ascii="Times New Roman" w:hAnsi="Times New Roman" w:cs="Times New Roman"/>
          <w:b/>
          <w:bCs/>
          <w:sz w:val="28"/>
          <w:szCs w:val="28"/>
        </w:rPr>
      </w:pPr>
    </w:p>
    <w:p w14:paraId="65E6B4B7" w14:textId="54CE043D" w:rsidR="00CC3843" w:rsidRPr="00CC3843" w:rsidRDefault="00C91F36" w:rsidP="003A3FCE">
      <w:pPr>
        <w:rPr>
          <w:rFonts w:ascii="Times New Roman" w:hAnsi="Times New Roman" w:cs="Times New Roman"/>
        </w:rPr>
      </w:pPr>
      <w:r>
        <w:rPr>
          <w:rFonts w:ascii="Times New Roman" w:hAnsi="Times New Roman" w:cs="Times New Roman"/>
        </w:rPr>
        <w:t xml:space="preserve">                   </w:t>
      </w:r>
    </w:p>
    <w:sectPr w:rsidR="00CC3843" w:rsidRPr="00CC3843" w:rsidSect="00DE6217">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A414" w14:textId="77777777" w:rsidR="008C6F71" w:rsidRDefault="008C6F71" w:rsidP="00070B45">
      <w:pPr>
        <w:spacing w:after="0" w:line="240" w:lineRule="auto"/>
      </w:pPr>
      <w:r>
        <w:separator/>
      </w:r>
    </w:p>
  </w:endnote>
  <w:endnote w:type="continuationSeparator" w:id="0">
    <w:p w14:paraId="02750262" w14:textId="77777777" w:rsidR="008C6F71" w:rsidRDefault="008C6F71" w:rsidP="0007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818879"/>
      <w:docPartObj>
        <w:docPartGallery w:val="Page Numbers (Bottom of Page)"/>
        <w:docPartUnique/>
      </w:docPartObj>
    </w:sdtPr>
    <w:sdtEndPr>
      <w:rPr>
        <w:noProof/>
      </w:rPr>
    </w:sdtEndPr>
    <w:sdtContent>
      <w:p w14:paraId="0C3CB04C" w14:textId="5CD8F380" w:rsidR="00DE6217" w:rsidRDefault="00DE6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C8ADCF" w14:textId="77777777" w:rsidR="00DE6217" w:rsidRDefault="00DE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22D1" w14:textId="77777777" w:rsidR="008C6F71" w:rsidRDefault="008C6F71" w:rsidP="00070B45">
      <w:pPr>
        <w:spacing w:after="0" w:line="240" w:lineRule="auto"/>
      </w:pPr>
      <w:r>
        <w:separator/>
      </w:r>
    </w:p>
  </w:footnote>
  <w:footnote w:type="continuationSeparator" w:id="0">
    <w:p w14:paraId="59E2B7AC" w14:textId="77777777" w:rsidR="008C6F71" w:rsidRDefault="008C6F71" w:rsidP="00070B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117B"/>
    <w:multiLevelType w:val="hybridMultilevel"/>
    <w:tmpl w:val="E09C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0B03"/>
    <w:multiLevelType w:val="multilevel"/>
    <w:tmpl w:val="686EE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61ED6"/>
    <w:multiLevelType w:val="hybridMultilevel"/>
    <w:tmpl w:val="A9E6763A"/>
    <w:lvl w:ilvl="0" w:tplc="F84898A6">
      <w:start w:val="1"/>
      <w:numFmt w:val="upperLetter"/>
      <w:lvlText w:val="%1."/>
      <w:lvlJc w:val="left"/>
      <w:pPr>
        <w:ind w:left="825" w:hanging="360"/>
      </w:pPr>
      <w:rPr>
        <w:rFonts w:eastAsiaTheme="minorHAnsi" w:hint="default"/>
        <w:color w:val="0563C1" w:themeColor="hyperlink"/>
        <w:sz w:val="24"/>
        <w:u w:val="single"/>
      </w:r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3" w15:restartNumberingAfterBreak="0">
    <w:nsid w:val="14815ABE"/>
    <w:multiLevelType w:val="hybridMultilevel"/>
    <w:tmpl w:val="EE641C38"/>
    <w:lvl w:ilvl="0" w:tplc="FB349C64">
      <w:start w:val="1"/>
      <w:numFmt w:val="decimal"/>
      <w:lvlText w:val="%1."/>
      <w:lvlJc w:val="left"/>
      <w:pPr>
        <w:ind w:left="144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186D450C"/>
    <w:multiLevelType w:val="hybridMultilevel"/>
    <w:tmpl w:val="BD9C957C"/>
    <w:lvl w:ilvl="0" w:tplc="38090015">
      <w:start w:val="1"/>
      <w:numFmt w:val="upp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7F353D"/>
    <w:multiLevelType w:val="hybridMultilevel"/>
    <w:tmpl w:val="74380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81B16"/>
    <w:multiLevelType w:val="hybridMultilevel"/>
    <w:tmpl w:val="3FECC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D4797"/>
    <w:multiLevelType w:val="multilevel"/>
    <w:tmpl w:val="3CB43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A151F5"/>
    <w:multiLevelType w:val="hybridMultilevel"/>
    <w:tmpl w:val="7ADA6B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504D21"/>
    <w:multiLevelType w:val="hybridMultilevel"/>
    <w:tmpl w:val="64B4B9D8"/>
    <w:lvl w:ilvl="0" w:tplc="438814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F203F"/>
    <w:multiLevelType w:val="multilevel"/>
    <w:tmpl w:val="9D9C0E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C36329C"/>
    <w:multiLevelType w:val="hybridMultilevel"/>
    <w:tmpl w:val="51664DA6"/>
    <w:lvl w:ilvl="0" w:tplc="38090015">
      <w:start w:val="1"/>
      <w:numFmt w:val="upperLetter"/>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F1F4BAF"/>
    <w:multiLevelType w:val="hybridMultilevel"/>
    <w:tmpl w:val="87A40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F287188"/>
    <w:multiLevelType w:val="hybridMultilevel"/>
    <w:tmpl w:val="FD0A0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5B6B66"/>
    <w:multiLevelType w:val="hybridMultilevel"/>
    <w:tmpl w:val="2DF206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1913524"/>
    <w:multiLevelType w:val="hybridMultilevel"/>
    <w:tmpl w:val="4BD20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47C3882"/>
    <w:multiLevelType w:val="hybridMultilevel"/>
    <w:tmpl w:val="CF082580"/>
    <w:lvl w:ilvl="0" w:tplc="22B4D3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B01DB"/>
    <w:multiLevelType w:val="hybridMultilevel"/>
    <w:tmpl w:val="8810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F62A6"/>
    <w:multiLevelType w:val="multilevel"/>
    <w:tmpl w:val="81D08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1D3CDD"/>
    <w:multiLevelType w:val="hybridMultilevel"/>
    <w:tmpl w:val="DE7E4B06"/>
    <w:lvl w:ilvl="0" w:tplc="29A87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8B38C9"/>
    <w:multiLevelType w:val="hybridMultilevel"/>
    <w:tmpl w:val="582E3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670477">
    <w:abstractNumId w:val="6"/>
  </w:num>
  <w:num w:numId="2" w16cid:durableId="2104960008">
    <w:abstractNumId w:val="0"/>
  </w:num>
  <w:num w:numId="3" w16cid:durableId="601258922">
    <w:abstractNumId w:val="9"/>
  </w:num>
  <w:num w:numId="4" w16cid:durableId="676152959">
    <w:abstractNumId w:val="20"/>
  </w:num>
  <w:num w:numId="5" w16cid:durableId="1141773559">
    <w:abstractNumId w:val="19"/>
  </w:num>
  <w:num w:numId="6" w16cid:durableId="1143817627">
    <w:abstractNumId w:val="5"/>
  </w:num>
  <w:num w:numId="7" w16cid:durableId="1925843331">
    <w:abstractNumId w:val="16"/>
  </w:num>
  <w:num w:numId="8" w16cid:durableId="497311493">
    <w:abstractNumId w:val="14"/>
  </w:num>
  <w:num w:numId="9" w16cid:durableId="611328292">
    <w:abstractNumId w:val="17"/>
  </w:num>
  <w:num w:numId="10" w16cid:durableId="493642909">
    <w:abstractNumId w:val="1"/>
  </w:num>
  <w:num w:numId="11" w16cid:durableId="324364997">
    <w:abstractNumId w:val="18"/>
  </w:num>
  <w:num w:numId="12" w16cid:durableId="1429548310">
    <w:abstractNumId w:val="10"/>
  </w:num>
  <w:num w:numId="13" w16cid:durableId="398359540">
    <w:abstractNumId w:val="7"/>
  </w:num>
  <w:num w:numId="14" w16cid:durableId="1168254543">
    <w:abstractNumId w:val="4"/>
  </w:num>
  <w:num w:numId="15" w16cid:durableId="875502327">
    <w:abstractNumId w:val="11"/>
  </w:num>
  <w:num w:numId="16" w16cid:durableId="791094834">
    <w:abstractNumId w:val="2"/>
  </w:num>
  <w:num w:numId="17" w16cid:durableId="511064896">
    <w:abstractNumId w:val="8"/>
  </w:num>
  <w:num w:numId="18" w16cid:durableId="1057246083">
    <w:abstractNumId w:val="3"/>
  </w:num>
  <w:num w:numId="19" w16cid:durableId="1050038053">
    <w:abstractNumId w:val="13"/>
  </w:num>
  <w:num w:numId="20" w16cid:durableId="1461532957">
    <w:abstractNumId w:val="12"/>
  </w:num>
  <w:num w:numId="21" w16cid:durableId="977953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CE"/>
    <w:rsid w:val="00045678"/>
    <w:rsid w:val="00045B1B"/>
    <w:rsid w:val="00070B45"/>
    <w:rsid w:val="000745A9"/>
    <w:rsid w:val="00080393"/>
    <w:rsid w:val="00092A3C"/>
    <w:rsid w:val="000E245E"/>
    <w:rsid w:val="000F12BE"/>
    <w:rsid w:val="00132F21"/>
    <w:rsid w:val="0014105A"/>
    <w:rsid w:val="00171D26"/>
    <w:rsid w:val="001C6A19"/>
    <w:rsid w:val="0023143E"/>
    <w:rsid w:val="002375A1"/>
    <w:rsid w:val="00242F95"/>
    <w:rsid w:val="0026716F"/>
    <w:rsid w:val="00283F81"/>
    <w:rsid w:val="00284C71"/>
    <w:rsid w:val="0028506D"/>
    <w:rsid w:val="002C3F16"/>
    <w:rsid w:val="002D594B"/>
    <w:rsid w:val="002E56B1"/>
    <w:rsid w:val="002F7B78"/>
    <w:rsid w:val="003036D2"/>
    <w:rsid w:val="003874DE"/>
    <w:rsid w:val="003A3FCE"/>
    <w:rsid w:val="003A61AD"/>
    <w:rsid w:val="003D5755"/>
    <w:rsid w:val="003F7C46"/>
    <w:rsid w:val="00415B35"/>
    <w:rsid w:val="00456A98"/>
    <w:rsid w:val="0046406B"/>
    <w:rsid w:val="004749FB"/>
    <w:rsid w:val="004B10F1"/>
    <w:rsid w:val="004B5B96"/>
    <w:rsid w:val="004C752B"/>
    <w:rsid w:val="004D4609"/>
    <w:rsid w:val="005166E1"/>
    <w:rsid w:val="00553F9E"/>
    <w:rsid w:val="00555AF4"/>
    <w:rsid w:val="005C29C7"/>
    <w:rsid w:val="005C3602"/>
    <w:rsid w:val="005E3563"/>
    <w:rsid w:val="005F10F8"/>
    <w:rsid w:val="00633C99"/>
    <w:rsid w:val="00634417"/>
    <w:rsid w:val="0063516C"/>
    <w:rsid w:val="0063669A"/>
    <w:rsid w:val="00654443"/>
    <w:rsid w:val="00682595"/>
    <w:rsid w:val="006869D6"/>
    <w:rsid w:val="006B58C2"/>
    <w:rsid w:val="006C2E89"/>
    <w:rsid w:val="006E66D7"/>
    <w:rsid w:val="006F5EC8"/>
    <w:rsid w:val="0071129F"/>
    <w:rsid w:val="00717EDA"/>
    <w:rsid w:val="00746B1C"/>
    <w:rsid w:val="007501CC"/>
    <w:rsid w:val="00783496"/>
    <w:rsid w:val="00786A0F"/>
    <w:rsid w:val="007979E6"/>
    <w:rsid w:val="007B61C7"/>
    <w:rsid w:val="007C7CD3"/>
    <w:rsid w:val="007F3FEE"/>
    <w:rsid w:val="00814123"/>
    <w:rsid w:val="00824AAF"/>
    <w:rsid w:val="00836E18"/>
    <w:rsid w:val="00874207"/>
    <w:rsid w:val="0088574E"/>
    <w:rsid w:val="00892B3B"/>
    <w:rsid w:val="0089354F"/>
    <w:rsid w:val="008A179E"/>
    <w:rsid w:val="008C6F71"/>
    <w:rsid w:val="008E6348"/>
    <w:rsid w:val="0091392C"/>
    <w:rsid w:val="009240FA"/>
    <w:rsid w:val="00925CFF"/>
    <w:rsid w:val="00947E3D"/>
    <w:rsid w:val="00952C8B"/>
    <w:rsid w:val="009A1866"/>
    <w:rsid w:val="009B6A8F"/>
    <w:rsid w:val="00A06A9E"/>
    <w:rsid w:val="00A23E97"/>
    <w:rsid w:val="00A33126"/>
    <w:rsid w:val="00A45008"/>
    <w:rsid w:val="00A7074B"/>
    <w:rsid w:val="00A93694"/>
    <w:rsid w:val="00AD0D3B"/>
    <w:rsid w:val="00AE16AC"/>
    <w:rsid w:val="00AF1AB0"/>
    <w:rsid w:val="00B336BA"/>
    <w:rsid w:val="00B41023"/>
    <w:rsid w:val="00B53E5C"/>
    <w:rsid w:val="00B972CE"/>
    <w:rsid w:val="00BA6FE1"/>
    <w:rsid w:val="00BB2901"/>
    <w:rsid w:val="00BB5EB9"/>
    <w:rsid w:val="00BC3B44"/>
    <w:rsid w:val="00BE508B"/>
    <w:rsid w:val="00C02752"/>
    <w:rsid w:val="00C21F47"/>
    <w:rsid w:val="00C30665"/>
    <w:rsid w:val="00C3123C"/>
    <w:rsid w:val="00C31D0B"/>
    <w:rsid w:val="00C70080"/>
    <w:rsid w:val="00C91F36"/>
    <w:rsid w:val="00CB09D5"/>
    <w:rsid w:val="00CB603F"/>
    <w:rsid w:val="00CC3843"/>
    <w:rsid w:val="00CD2225"/>
    <w:rsid w:val="00CE0A54"/>
    <w:rsid w:val="00D27BCA"/>
    <w:rsid w:val="00D7351A"/>
    <w:rsid w:val="00DB5FCF"/>
    <w:rsid w:val="00DC3493"/>
    <w:rsid w:val="00DC51FE"/>
    <w:rsid w:val="00DE6217"/>
    <w:rsid w:val="00E00D23"/>
    <w:rsid w:val="00E01957"/>
    <w:rsid w:val="00E038FF"/>
    <w:rsid w:val="00E078F5"/>
    <w:rsid w:val="00E11EB2"/>
    <w:rsid w:val="00E824D1"/>
    <w:rsid w:val="00E87459"/>
    <w:rsid w:val="00EA44BA"/>
    <w:rsid w:val="00EC39AD"/>
    <w:rsid w:val="00EF5FBF"/>
    <w:rsid w:val="00F122C6"/>
    <w:rsid w:val="00F22ADA"/>
    <w:rsid w:val="00F22FBF"/>
    <w:rsid w:val="00F33700"/>
    <w:rsid w:val="00F3541A"/>
    <w:rsid w:val="00F4462A"/>
    <w:rsid w:val="00F4484D"/>
    <w:rsid w:val="00F637F3"/>
    <w:rsid w:val="00F91E38"/>
    <w:rsid w:val="00F95A01"/>
    <w:rsid w:val="00F9644D"/>
    <w:rsid w:val="00FE5F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3724D"/>
  <w15:chartTrackingRefBased/>
  <w15:docId w15:val="{2A573561-DDF2-C740-B2DB-A42023CC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901"/>
    <w:pPr>
      <w:keepNext/>
      <w:keepLines/>
      <w:spacing w:before="360" w:after="80"/>
      <w:jc w:val="center"/>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6B58C2"/>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B972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2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2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901"/>
    <w:rPr>
      <w:rFonts w:ascii="Times New Roman" w:eastAsiaTheme="majorEastAsia" w:hAnsi="Times New Roman" w:cstheme="majorBidi"/>
      <w:b/>
      <w:color w:val="000000" w:themeColor="text1"/>
      <w:sz w:val="40"/>
      <w:szCs w:val="40"/>
    </w:rPr>
  </w:style>
  <w:style w:type="character" w:customStyle="1" w:styleId="Heading2Char">
    <w:name w:val="Heading 2 Char"/>
    <w:basedOn w:val="DefaultParagraphFont"/>
    <w:link w:val="Heading2"/>
    <w:uiPriority w:val="9"/>
    <w:rsid w:val="006B58C2"/>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B972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2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2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2CE"/>
    <w:rPr>
      <w:rFonts w:eastAsiaTheme="majorEastAsia" w:cstheme="majorBidi"/>
      <w:color w:val="272727" w:themeColor="text1" w:themeTint="D8"/>
    </w:rPr>
  </w:style>
  <w:style w:type="paragraph" w:styleId="Title">
    <w:name w:val="Title"/>
    <w:basedOn w:val="Normal"/>
    <w:next w:val="Normal"/>
    <w:link w:val="TitleChar"/>
    <w:uiPriority w:val="10"/>
    <w:qFormat/>
    <w:rsid w:val="00B97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2CE"/>
    <w:pPr>
      <w:spacing w:before="160"/>
      <w:jc w:val="center"/>
    </w:pPr>
    <w:rPr>
      <w:i/>
      <w:iCs/>
      <w:color w:val="404040" w:themeColor="text1" w:themeTint="BF"/>
    </w:rPr>
  </w:style>
  <w:style w:type="character" w:customStyle="1" w:styleId="QuoteChar">
    <w:name w:val="Quote Char"/>
    <w:basedOn w:val="DefaultParagraphFont"/>
    <w:link w:val="Quote"/>
    <w:uiPriority w:val="29"/>
    <w:rsid w:val="00B972CE"/>
    <w:rPr>
      <w:i/>
      <w:iCs/>
      <w:color w:val="404040" w:themeColor="text1" w:themeTint="BF"/>
    </w:rPr>
  </w:style>
  <w:style w:type="paragraph" w:styleId="ListParagraph">
    <w:name w:val="List Paragraph"/>
    <w:basedOn w:val="Normal"/>
    <w:uiPriority w:val="34"/>
    <w:qFormat/>
    <w:rsid w:val="00B972CE"/>
    <w:pPr>
      <w:ind w:left="720"/>
      <w:contextualSpacing/>
    </w:pPr>
  </w:style>
  <w:style w:type="character" w:styleId="IntenseEmphasis">
    <w:name w:val="Intense Emphasis"/>
    <w:basedOn w:val="DefaultParagraphFont"/>
    <w:uiPriority w:val="21"/>
    <w:qFormat/>
    <w:rsid w:val="00B972CE"/>
    <w:rPr>
      <w:i/>
      <w:iCs/>
      <w:color w:val="2F5496" w:themeColor="accent1" w:themeShade="BF"/>
    </w:rPr>
  </w:style>
  <w:style w:type="paragraph" w:styleId="IntenseQuote">
    <w:name w:val="Intense Quote"/>
    <w:basedOn w:val="Normal"/>
    <w:next w:val="Normal"/>
    <w:link w:val="IntenseQuoteChar"/>
    <w:uiPriority w:val="30"/>
    <w:qFormat/>
    <w:rsid w:val="00B97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2CE"/>
    <w:rPr>
      <w:i/>
      <w:iCs/>
      <w:color w:val="2F5496" w:themeColor="accent1" w:themeShade="BF"/>
    </w:rPr>
  </w:style>
  <w:style w:type="character" w:styleId="IntenseReference">
    <w:name w:val="Intense Reference"/>
    <w:basedOn w:val="DefaultParagraphFont"/>
    <w:uiPriority w:val="32"/>
    <w:qFormat/>
    <w:rsid w:val="00B972CE"/>
    <w:rPr>
      <w:b/>
      <w:bCs/>
      <w:smallCaps/>
      <w:color w:val="2F5496" w:themeColor="accent1" w:themeShade="BF"/>
      <w:spacing w:val="5"/>
    </w:rPr>
  </w:style>
  <w:style w:type="paragraph" w:styleId="Header">
    <w:name w:val="header"/>
    <w:basedOn w:val="Normal"/>
    <w:link w:val="HeaderChar"/>
    <w:uiPriority w:val="99"/>
    <w:unhideWhenUsed/>
    <w:rsid w:val="00070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B45"/>
  </w:style>
  <w:style w:type="paragraph" w:styleId="Footer">
    <w:name w:val="footer"/>
    <w:basedOn w:val="Normal"/>
    <w:link w:val="FooterChar"/>
    <w:uiPriority w:val="99"/>
    <w:unhideWhenUsed/>
    <w:rsid w:val="00070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B45"/>
  </w:style>
  <w:style w:type="paragraph" w:styleId="TOCHeading">
    <w:name w:val="TOC Heading"/>
    <w:basedOn w:val="Heading1"/>
    <w:next w:val="Normal"/>
    <w:uiPriority w:val="39"/>
    <w:unhideWhenUsed/>
    <w:qFormat/>
    <w:rsid w:val="00F9644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B58C2"/>
    <w:pPr>
      <w:spacing w:after="100"/>
    </w:pPr>
  </w:style>
  <w:style w:type="paragraph" w:styleId="TOC2">
    <w:name w:val="toc 2"/>
    <w:basedOn w:val="Normal"/>
    <w:next w:val="Normal"/>
    <w:autoRedefine/>
    <w:uiPriority w:val="39"/>
    <w:unhideWhenUsed/>
    <w:rsid w:val="00CB603F"/>
    <w:pPr>
      <w:tabs>
        <w:tab w:val="right" w:leader="dot" w:pos="9016"/>
      </w:tabs>
      <w:spacing w:after="100"/>
    </w:pPr>
  </w:style>
  <w:style w:type="character" w:styleId="Hyperlink">
    <w:name w:val="Hyperlink"/>
    <w:basedOn w:val="DefaultParagraphFont"/>
    <w:uiPriority w:val="99"/>
    <w:unhideWhenUsed/>
    <w:rsid w:val="006B5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2427-D387-42E0-827E-8FE8D853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iseul prk</dc:creator>
  <cp:keywords/>
  <dc:description/>
  <cp:lastModifiedBy>Aisya Ghanyavalerin Mulia</cp:lastModifiedBy>
  <cp:revision>2</cp:revision>
  <dcterms:created xsi:type="dcterms:W3CDTF">2025-10-19T01:56:00Z</dcterms:created>
  <dcterms:modified xsi:type="dcterms:W3CDTF">2025-10-19T01:56:00Z</dcterms:modified>
</cp:coreProperties>
</file>